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37F06">
      <w:pPr>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p w14:paraId="1637F16C">
      <w:pPr>
        <w:rPr>
          <w:rFonts w:hint="default" w:ascii="Times New Roman" w:hAnsi="Times New Roman" w:cs="Times New Roman"/>
          <w:b/>
          <w:color w:val="1F497D" w:themeColor="text2"/>
          <w:sz w:val="24"/>
          <w:szCs w:val="24"/>
        </w:rPr>
      </w:pPr>
      <w:r>
        <w:rPr>
          <w:rFonts w:hint="default" w:ascii="Times New Roman" w:hAnsi="Times New Roman" w:cs="Times New Roman"/>
          <w:b/>
          <w:sz w:val="24"/>
          <w:szCs w:val="24"/>
        </w:rPr>
        <w:t xml:space="preserve">                                  </w:t>
      </w:r>
      <w:r>
        <w:rPr>
          <w:rFonts w:hint="default" w:ascii="Times New Roman" w:hAnsi="Times New Roman" w:cs="Times New Roman"/>
          <w:b/>
          <w:color w:val="1F497D" w:themeColor="text2"/>
          <w:sz w:val="24"/>
          <w:szCs w:val="24"/>
        </w:rPr>
        <w:t>17.12.2024г.</w:t>
      </w:r>
    </w:p>
    <w:p w14:paraId="52FC7BC8">
      <w:pPr>
        <w:rPr>
          <w:rFonts w:hint="default" w:ascii="Times New Roman" w:hAnsi="Times New Roman" w:cs="Times New Roman"/>
          <w:b/>
          <w:i/>
          <w:sz w:val="24"/>
          <w:szCs w:val="24"/>
          <w:u w:val="single"/>
        </w:rPr>
      </w:pPr>
      <w:r>
        <w:rPr>
          <w:rFonts w:hint="default" w:ascii="Times New Roman" w:hAnsi="Times New Roman" w:cs="Times New Roman"/>
          <w:b/>
          <w:sz w:val="24"/>
          <w:szCs w:val="24"/>
          <w:u w:val="single"/>
        </w:rPr>
        <w:t xml:space="preserve">  -</w:t>
      </w:r>
      <w:r>
        <w:rPr>
          <w:rFonts w:hint="default" w:ascii="Times New Roman" w:hAnsi="Times New Roman" w:cs="Times New Roman"/>
          <w:b/>
          <w:i/>
          <w:sz w:val="24"/>
          <w:szCs w:val="24"/>
          <w:u w:val="single"/>
        </w:rPr>
        <w:t>Добрый день, уважаемые родители и коллеги!</w:t>
      </w:r>
    </w:p>
    <w:p w14:paraId="09E8B041">
      <w:pPr>
        <w:rPr>
          <w:rFonts w:hint="default" w:ascii="Times New Roman" w:hAnsi="Times New Roman" w:cs="Times New Roman"/>
          <w:b/>
          <w:i/>
          <w:color w:val="1F497D" w:themeColor="text2"/>
          <w:sz w:val="24"/>
          <w:szCs w:val="24"/>
        </w:rPr>
      </w:pPr>
      <w:r>
        <w:rPr>
          <w:rFonts w:hint="default" w:ascii="Times New Roman" w:hAnsi="Times New Roman" w:cs="Times New Roman"/>
          <w:b/>
          <w:i/>
          <w:color w:val="1F497D" w:themeColor="text2"/>
          <w:sz w:val="24"/>
          <w:szCs w:val="24"/>
        </w:rPr>
        <w:t xml:space="preserve">Я воспитатель речевой, подготовительной к школе группы «Солнышко»- </w:t>
      </w:r>
      <w:r>
        <w:rPr>
          <w:rFonts w:hint="default" w:ascii="Times New Roman" w:hAnsi="Times New Roman" w:cs="Times New Roman"/>
          <w:b/>
          <w:i/>
          <w:sz w:val="24"/>
          <w:szCs w:val="24"/>
        </w:rPr>
        <w:t>Муратова Инна Евгеньевна</w:t>
      </w:r>
      <w:r>
        <w:rPr>
          <w:rFonts w:hint="default" w:ascii="Times New Roman" w:hAnsi="Times New Roman" w:cs="Times New Roman"/>
          <w:b/>
          <w:i/>
          <w:color w:val="1F497D" w:themeColor="text2"/>
          <w:sz w:val="24"/>
          <w:szCs w:val="24"/>
        </w:rPr>
        <w:t>.</w:t>
      </w:r>
    </w:p>
    <w:p w14:paraId="1248998F">
      <w:pPr>
        <w:rPr>
          <w:rFonts w:hint="default" w:ascii="Times New Roman" w:hAnsi="Times New Roman" w:cs="Times New Roman"/>
          <w:b/>
          <w:i/>
          <w:sz w:val="24"/>
          <w:szCs w:val="24"/>
        </w:rPr>
      </w:pPr>
      <w:r>
        <w:rPr>
          <w:rFonts w:hint="default" w:ascii="Times New Roman" w:hAnsi="Times New Roman" w:cs="Times New Roman"/>
          <w:b/>
          <w:i/>
          <w:color w:val="00B050"/>
          <w:sz w:val="24"/>
          <w:szCs w:val="24"/>
        </w:rPr>
        <w:t xml:space="preserve">                </w:t>
      </w:r>
      <w:r>
        <w:rPr>
          <w:rFonts w:hint="default" w:ascii="Times New Roman" w:hAnsi="Times New Roman" w:cs="Times New Roman"/>
          <w:b/>
          <w:i/>
          <w:sz w:val="24"/>
          <w:szCs w:val="24"/>
        </w:rPr>
        <w:t>Вновь рада встречи с вами!</w:t>
      </w:r>
    </w:p>
    <w:p w14:paraId="7DD2AA34">
      <w:pPr>
        <w:rPr>
          <w:rFonts w:hint="default" w:ascii="Times New Roman" w:hAnsi="Times New Roman" w:cs="Times New Roman"/>
          <w:b/>
          <w:i/>
          <w:color w:val="1F497D" w:themeColor="text2"/>
          <w:sz w:val="24"/>
          <w:szCs w:val="24"/>
        </w:rPr>
      </w:pPr>
      <w:r>
        <w:rPr>
          <w:rFonts w:hint="default" w:ascii="Times New Roman" w:hAnsi="Times New Roman" w:cs="Times New Roman"/>
          <w:color w:val="1F497D" w:themeColor="text2"/>
          <w:sz w:val="24"/>
          <w:szCs w:val="24"/>
        </w:rPr>
        <mc:AlternateContent>
          <mc:Choice Requires="wps">
            <w:drawing>
              <wp:inline distT="0" distB="0" distL="114300" distR="114300">
                <wp:extent cx="308610" cy="308610"/>
                <wp:effectExtent l="0" t="0" r="0" b="0"/>
                <wp:docPr id="3" name="Рисунок 1"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8610" cy="308610"/>
                        </a:xfrm>
                        <a:prstGeom prst="rect">
                          <a:avLst/>
                        </a:prstGeom>
                        <a:noFill/>
                        <a:ln>
                          <a:noFill/>
                        </a:ln>
                      </wps:spPr>
                      <wps:bodyPr upright="1"/>
                    </wps:wsp>
                  </a:graphicData>
                </a:graphic>
              </wp:inline>
            </w:drawing>
          </mc:Choice>
          <mc:Fallback>
            <w:pict>
              <v:rect id="Рисунок 1" o:spid="_x0000_s1026" o:spt="1" alt="Picture background" style="height:24.3pt;width:24.3pt;" filled="f" stroked="f" coordsize="21600,21600" o:gfxdata="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TmhNV0wAAAAMBAAAPAAAAAAAAAAEAIAAAACIAAABkcnMvZG93bnJl&#10;di54bWxQSwECFAAUAAAACACHTuJAWZNupskBAACEAwAADgAAAAAAAAABACAAAAAiAQAAZHJzL2Uy&#10;b0RvYy54bWxQSwUGAAAAAAYABgBZAQAAXQUAAAAA&#10;">
                <v:fill on="f" focussize="0,0"/>
                <v:stroke on="f"/>
                <v:imagedata o:title=""/>
                <o:lock v:ext="edit" aspectratio="t"/>
                <w10:wrap type="none"/>
                <w10:anchorlock/>
              </v:rect>
            </w:pict>
          </mc:Fallback>
        </mc:AlternateContent>
      </w:r>
      <w:r>
        <w:rPr>
          <w:rFonts w:hint="default" w:ascii="Times New Roman" w:hAnsi="Times New Roman" w:cs="Times New Roman"/>
          <w:color w:val="1F497D" w:themeColor="text2"/>
          <w:sz w:val="24"/>
          <w:szCs w:val="24"/>
        </w:rPr>
        <w:drawing>
          <wp:inline distT="0" distB="0" distL="0" distR="0">
            <wp:extent cx="3138805" cy="2395855"/>
            <wp:effectExtent l="285750" t="247650" r="271130" b="213857"/>
            <wp:docPr id="1" name="Рисунок 1" descr="https://avatars.mds.yandex.net/i?id=f2ae4981233be82356ec59296297e26126f145c7a5539725-1230530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avatars.mds.yandex.net/i?id=f2ae4981233be82356ec59296297e26126f145c7a5539725-12305303-images-thumbs&amp;n=13"/>
                    <pic:cNvPicPr>
                      <a:picLocks noChangeAspect="1" noChangeArrowheads="1"/>
                    </pic:cNvPicPr>
                  </pic:nvPicPr>
                  <pic:blipFill>
                    <a:blip r:embed="rId6"/>
                    <a:srcRect/>
                    <a:stretch>
                      <a:fillRect/>
                    </a:stretch>
                  </pic:blipFill>
                  <pic:spPr>
                    <a:xfrm>
                      <a:off x="0" y="0"/>
                      <a:ext cx="3143870" cy="2399148"/>
                    </a:xfrm>
                    <a:prstGeom prst="rect">
                      <a:avLst/>
                    </a:prstGeom>
                    <a:ln w="190500" cap="sq">
                      <a:solidFill>
                        <a:srgbClr val="C8C6BD"/>
                      </a:solidFill>
                      <a:prstDash val="solid"/>
                      <a:miter lim="800000"/>
                      <a:headEnd/>
                      <a:tailEn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Pr>
          <w:rFonts w:hint="default" w:ascii="Times New Roman" w:hAnsi="Times New Roman" w:cs="Times New Roman"/>
          <w:color w:val="1F497D" w:themeColor="text2"/>
          <w:sz w:val="24"/>
          <w:szCs w:val="24"/>
          <w:lang w:eastAsia="ru-RU"/>
        </w:rPr>
        <w:drawing>
          <wp:inline distT="0" distB="0" distL="0" distR="0">
            <wp:extent cx="3837305" cy="2548255"/>
            <wp:effectExtent l="266700" t="247650" r="258283" b="213942"/>
            <wp:docPr id="2"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Picture background"/>
                    <pic:cNvPicPr>
                      <a:picLocks noChangeAspect="1" noChangeArrowheads="1"/>
                    </pic:cNvPicPr>
                  </pic:nvPicPr>
                  <pic:blipFill>
                    <a:blip r:embed="rId7" cstate="print"/>
                    <a:srcRect/>
                    <a:stretch>
                      <a:fillRect/>
                    </a:stretch>
                  </pic:blipFill>
                  <pic:spPr>
                    <a:xfrm>
                      <a:off x="0" y="0"/>
                      <a:ext cx="3842322" cy="2551532"/>
                    </a:xfrm>
                    <a:prstGeom prst="rect">
                      <a:avLst/>
                    </a:prstGeom>
                    <a:ln w="190500" cap="sq">
                      <a:solidFill>
                        <a:srgbClr val="C8C6BD"/>
                      </a:solidFill>
                      <a:prstDash val="solid"/>
                      <a:miter lim="800000"/>
                      <a:headEnd/>
                      <a:tailEn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0208CA5C">
      <w:pPr>
        <w:rPr>
          <w:rFonts w:hint="default" w:ascii="Times New Roman" w:hAnsi="Times New Roman" w:cs="Times New Roman"/>
          <w:b/>
          <w:i/>
          <w:sz w:val="24"/>
          <w:szCs w:val="24"/>
        </w:rPr>
      </w:pPr>
      <w:r>
        <w:rPr>
          <w:rFonts w:hint="default" w:ascii="Times New Roman" w:hAnsi="Times New Roman" w:cs="Times New Roman"/>
          <w:b/>
          <w:i/>
          <w:sz w:val="24"/>
          <w:szCs w:val="24"/>
        </w:rPr>
        <w:t>-Как вы думаете? О чем сегодня пойдет речь?</w:t>
      </w:r>
    </w:p>
    <w:p w14:paraId="0F620F54">
      <w:pPr>
        <w:shd w:val="clear" w:color="auto" w:fill="FFFFFF"/>
        <w:spacing w:before="100" w:beforeAutospacing="1" w:after="100" w:afterAutospacing="1" w:line="240" w:lineRule="auto"/>
        <w:rPr>
          <w:rFonts w:hint="default" w:ascii="Times New Roman" w:hAnsi="Times New Roman" w:eastAsia="Times New Roman" w:cs="Times New Roman"/>
          <w:color w:val="1F497D" w:themeColor="text2"/>
          <w:sz w:val="24"/>
          <w:szCs w:val="24"/>
          <w:lang w:eastAsia="ru-RU"/>
        </w:rPr>
      </w:pPr>
      <w:r>
        <w:rPr>
          <w:rFonts w:hint="default" w:ascii="Times New Roman" w:hAnsi="Times New Roman" w:eastAsia="Times New Roman" w:cs="Times New Roman"/>
          <w:color w:val="1A1A1A"/>
          <w:sz w:val="24"/>
          <w:szCs w:val="24"/>
          <w:lang w:eastAsia="ru-RU"/>
        </w:rPr>
        <w:t xml:space="preserve"> А я  предлагаю вам продолжить актуальную тему, такую как, </w:t>
      </w:r>
      <w:bookmarkStart w:id="0" w:name="_GoBack"/>
      <w:r>
        <w:rPr>
          <w:rFonts w:hint="default" w:ascii="Times New Roman" w:hAnsi="Times New Roman" w:eastAsia="Times New Roman" w:cs="Times New Roman"/>
          <w:color w:val="1A1A1A"/>
          <w:sz w:val="24"/>
          <w:szCs w:val="24"/>
          <w:lang w:eastAsia="ru-RU"/>
        </w:rPr>
        <w:t xml:space="preserve"> </w:t>
      </w:r>
      <w:r>
        <w:rPr>
          <w:rFonts w:hint="default" w:ascii="Times New Roman" w:hAnsi="Times New Roman" w:eastAsia="Times New Roman" w:cs="Times New Roman"/>
          <w:color w:val="1F497D" w:themeColor="text2"/>
          <w:sz w:val="24"/>
          <w:szCs w:val="24"/>
          <w:lang w:eastAsia="ru-RU"/>
        </w:rPr>
        <w:t>развитие речи детей через общение в семье с родителями.</w:t>
      </w:r>
      <w:r>
        <w:rPr>
          <w:rFonts w:hint="default" w:ascii="Times New Roman" w:hAnsi="Times New Roman" w:eastAsia="Times New Roman" w:cs="Times New Roman"/>
          <w:color w:val="1F497D" w:themeColor="text2"/>
          <w:sz w:val="24"/>
          <w:szCs w:val="24"/>
          <w:lang w:eastAsia="ru-RU"/>
        </w:rPr>
        <w:t xml:space="preserve"> </w:t>
      </w:r>
    </w:p>
    <w:bookmarkEnd w:id="0"/>
    <w:p w14:paraId="2B2D6EF6">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r>
        <w:rPr>
          <w:rFonts w:hint="default" w:ascii="Times New Roman" w:hAnsi="Times New Roman" w:eastAsia="Times New Roman" w:cs="Times New Roman"/>
          <w:color w:val="1A1A1A"/>
          <w:sz w:val="24"/>
          <w:szCs w:val="24"/>
          <w:lang w:eastAsia="ru-RU"/>
        </w:rPr>
        <w:t>Мне интересна эта тема, так как я работаю на речевой группе. И мне хочется поделиться с вами опытом в этом вопросе.</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FF0000"/>
          <w:sz w:val="24"/>
          <w:szCs w:val="24"/>
          <w:lang w:eastAsia="ru-RU"/>
        </w:rPr>
        <w:t>Родители, не забывайте! Дефицит общения – проблема развития речи детей</w:t>
      </w:r>
      <w:r>
        <w:rPr>
          <w:rFonts w:hint="default" w:ascii="Times New Roman" w:hAnsi="Times New Roman" w:eastAsia="Times New Roman" w:cs="Times New Roman"/>
          <w:color w:val="FF0000"/>
          <w:sz w:val="24"/>
          <w:szCs w:val="24"/>
          <w:lang w:eastAsia="ru-RU"/>
        </w:rPr>
        <w:t>.</w:t>
      </w:r>
      <w:r>
        <w:rPr>
          <w:rFonts w:hint="default" w:ascii="Times New Roman" w:hAnsi="Times New Roman" w:eastAsia="Times New Roman" w:cs="Times New Roman"/>
          <w:color w:val="FF0000"/>
          <w:sz w:val="24"/>
          <w:szCs w:val="24"/>
          <w:lang w:eastAsia="ru-RU"/>
        </w:rPr>
        <w:br w:type="textWrapping"/>
      </w:r>
      <w:r>
        <w:rPr>
          <w:rFonts w:hint="default" w:ascii="Times New Roman" w:hAnsi="Times New Roman" w:eastAsia="Times New Roman" w:cs="Times New Roman"/>
          <w:color w:val="1A1A1A"/>
          <w:sz w:val="24"/>
          <w:szCs w:val="24"/>
          <w:lang w:eastAsia="ru-RU"/>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Очень важным этапом в развитии речи является переход от диалогической речи к различным формам монологической.</w:t>
      </w:r>
    </w:p>
    <w:p w14:paraId="65171817">
      <w:pPr>
        <w:shd w:val="clear" w:color="auto" w:fill="FFFFFF"/>
        <w:spacing w:before="100" w:beforeAutospacing="1" w:after="100" w:afterAutospacing="1" w:line="240" w:lineRule="auto"/>
        <w:rPr>
          <w:rFonts w:hint="default" w:ascii="Times New Roman" w:hAnsi="Times New Roman" w:eastAsia="Times New Roman" w:cs="Times New Roman"/>
          <w:b/>
          <w:color w:val="1F497D" w:themeColor="text2"/>
          <w:sz w:val="24"/>
          <w:szCs w:val="24"/>
          <w:lang w:eastAsia="ru-RU"/>
        </w:rPr>
      </w:pPr>
      <w:r>
        <w:rPr>
          <w:rFonts w:hint="default" w:ascii="Times New Roman" w:hAnsi="Times New Roman" w:eastAsia="Times New Roman" w:cs="Times New Roman"/>
          <w:b/>
          <w:color w:val="1F497D" w:themeColor="text2"/>
          <w:sz w:val="24"/>
          <w:szCs w:val="24"/>
          <w:lang w:eastAsia="ru-RU"/>
        </w:rPr>
        <w:t>К</w:t>
      </w:r>
      <w:r>
        <w:rPr>
          <w:rFonts w:hint="default" w:ascii="Times New Roman" w:hAnsi="Times New Roman" w:eastAsia="Times New Roman" w:cs="Times New Roman"/>
          <w:b/>
          <w:color w:val="1F497D" w:themeColor="text2"/>
          <w:sz w:val="24"/>
          <w:szCs w:val="24"/>
          <w:lang w:eastAsia="ru-RU"/>
        </w:rPr>
        <w:t xml:space="preserve"> </w:t>
      </w:r>
      <w:r>
        <w:rPr>
          <w:rFonts w:hint="default" w:ascii="Times New Roman" w:hAnsi="Times New Roman" w:eastAsia="Times New Roman" w:cs="Times New Roman"/>
          <w:b/>
          <w:color w:val="1F497D" w:themeColor="text2"/>
          <w:sz w:val="24"/>
          <w:szCs w:val="24"/>
          <w:lang w:eastAsia="ru-RU"/>
        </w:rPr>
        <w:t>сведению</w:t>
      </w:r>
      <w:r>
        <w:rPr>
          <w:rFonts w:hint="default" w:ascii="Times New Roman" w:hAnsi="Times New Roman" w:eastAsia="Times New Roman" w:cs="Times New Roman"/>
          <w:b/>
          <w:color w:val="1F497D" w:themeColor="text2"/>
          <w:sz w:val="24"/>
          <w:szCs w:val="24"/>
          <w:lang w:eastAsia="ru-RU"/>
        </w:rPr>
        <w:t xml:space="preserve"> </w:t>
      </w:r>
      <w:r>
        <w:rPr>
          <w:rFonts w:hint="default" w:ascii="Times New Roman" w:hAnsi="Times New Roman" w:eastAsia="Times New Roman" w:cs="Times New Roman"/>
          <w:b/>
          <w:color w:val="1F497D" w:themeColor="text2"/>
          <w:sz w:val="24"/>
          <w:szCs w:val="24"/>
          <w:lang w:eastAsia="ru-RU"/>
        </w:rPr>
        <w:t>для вас</w:t>
      </w:r>
      <w:r>
        <w:rPr>
          <w:rFonts w:hint="default" w:ascii="Times New Roman" w:hAnsi="Times New Roman" w:eastAsia="Times New Roman" w:cs="Times New Roman"/>
          <w:b/>
          <w:color w:val="1F497D" w:themeColor="text2"/>
          <w:sz w:val="24"/>
          <w:szCs w:val="24"/>
          <w:lang w:eastAsia="ru-RU"/>
        </w:rPr>
        <w:t>:</w:t>
      </w:r>
    </w:p>
    <w:p w14:paraId="5F5379DC">
      <w:pPr>
        <w:shd w:val="clear" w:color="auto" w:fill="FFFFFF"/>
        <w:spacing w:before="100" w:beforeAutospacing="1" w:after="100" w:afterAutospacing="1" w:line="240" w:lineRule="auto"/>
        <w:rPr>
          <w:rFonts w:hint="default" w:ascii="Times New Roman" w:hAnsi="Times New Roman" w:eastAsia="Times New Roman" w:cs="Times New Roman"/>
          <w:b/>
          <w:color w:val="1A1A1A"/>
          <w:sz w:val="24"/>
          <w:szCs w:val="24"/>
          <w:lang w:eastAsia="ru-RU"/>
        </w:rPr>
      </w:pPr>
      <w:r>
        <w:rPr>
          <w:rFonts w:hint="default" w:ascii="Times New Roman" w:hAnsi="Times New Roman" w:eastAsia="Times New Roman" w:cs="Times New Roman"/>
          <w:color w:val="1A1A1A"/>
          <w:sz w:val="24"/>
          <w:szCs w:val="24"/>
          <w:lang w:eastAsia="ru-RU"/>
        </w:rPr>
        <w:t xml:space="preserve">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со взрослыми, о его интересах, желаниях. Именно в диалоге развивается умение выслушать собеседника, задать вопрос, ответить в зависимости от контекста.</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У детей в период дошкольного детства необходимо развивать и совершенствовать все стороны речи (грамматическую, лексическую, 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Владение связной монологической речью является высшим достижением речевого воспитания дошкольников.</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При работе по развитию речи можно использовать следующие игры:</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b/>
          <w:color w:val="00B050"/>
          <w:sz w:val="24"/>
          <w:szCs w:val="24"/>
          <w:lang w:eastAsia="ru-RU"/>
        </w:rPr>
        <w:t>Игра «Отгадай, на что я смотрю? »</w:t>
      </w:r>
      <w:r>
        <w:rPr>
          <w:rFonts w:hint="default" w:ascii="Times New Roman" w:hAnsi="Times New Roman" w:eastAsia="Times New Roman" w:cs="Times New Roman"/>
          <w:color w:val="00B050"/>
          <w:sz w:val="24"/>
          <w:szCs w:val="24"/>
          <w:lang w:eastAsia="ru-RU"/>
        </w:rPr>
        <w:br w:type="textWrapping"/>
      </w:r>
      <w:r>
        <w:rPr>
          <w:rFonts w:hint="default" w:ascii="Times New Roman" w:hAnsi="Times New Roman" w:eastAsia="Times New Roman" w:cs="Times New Roman"/>
          <w:color w:val="1A1A1A"/>
          <w:sz w:val="24"/>
          <w:szCs w:val="24"/>
          <w:lang w:eastAsia="ru-RU"/>
        </w:rPr>
        <w:t>Ребёнок (или родитель) по дороге в детский сад находит предмет для описания и, не называя его, описывает его признаки, его предназначение, а родитель (или ребёнок) отгадывает предмет.</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b/>
          <w:color w:val="00B050"/>
          <w:sz w:val="24"/>
          <w:szCs w:val="24"/>
          <w:lang w:eastAsia="ru-RU"/>
        </w:rPr>
        <w:t>Игра «Потому и почему»</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Цель игры - научить детей задавать вопрос: «Почему?» и отвечать на него, используя союз « …потому что ».</w:t>
      </w:r>
      <w:r>
        <w:rPr>
          <w:rFonts w:hint="default" w:ascii="Times New Roman" w:hAnsi="Times New Roman" w:eastAsia="Times New Roman" w:cs="Times New Roman"/>
          <w:color w:val="1A1A1A"/>
          <w:sz w:val="24"/>
          <w:szCs w:val="24"/>
          <w:lang w:eastAsia="ru-RU"/>
        </w:rPr>
        <w:br w:type="textWrapping"/>
      </w:r>
    </w:p>
    <w:p w14:paraId="50F5FA5D">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r>
        <w:rPr>
          <w:rFonts w:hint="default" w:ascii="Times New Roman" w:hAnsi="Times New Roman" w:eastAsia="Times New Roman" w:cs="Times New Roman"/>
          <w:b/>
          <w:color w:val="00B050"/>
          <w:sz w:val="24"/>
          <w:szCs w:val="24"/>
          <w:lang w:eastAsia="ru-RU"/>
        </w:rPr>
        <w:t>Игра «Кто больше придумает слов»</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Вы называете ребенку предмет, ребёнок придумывает к нему слова– прилагательные. Пример: дом – кирпичный, высокий, крепкий и т.д. Затем вы меняетесь ролями: ребенок называет слово, вы подбираете.</w:t>
      </w:r>
    </w:p>
    <w:p w14:paraId="4E5E9C78">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r>
        <w:rPr>
          <w:rFonts w:hint="default" w:ascii="Times New Roman" w:hAnsi="Times New Roman" w:eastAsia="Times New Roman" w:cs="Times New Roman"/>
          <w:color w:val="1A1A1A"/>
          <w:sz w:val="24"/>
          <w:szCs w:val="24"/>
          <w:lang w:eastAsia="ru-RU"/>
        </w:rPr>
        <w:t>Наряду с речевыми играми обязательно надо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w:t>
      </w:r>
    </w:p>
    <w:p w14:paraId="61751093">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r>
        <w:rPr>
          <w:rFonts w:hint="default" w:ascii="Times New Roman" w:hAnsi="Times New Roman" w:eastAsia="Times New Roman" w:cs="Times New Roman"/>
          <w:color w:val="1A1A1A"/>
          <w:sz w:val="24"/>
          <w:szCs w:val="24"/>
          <w:lang w:eastAsia="ru-RU"/>
        </w:rPr>
        <w:t>Некоторые дети испытывают трудности в запоминании текста стихотворения, сказки, песни к празднику. Мы в группе давно используем мнемотаблицы для разучивания текстов. Дети с удовольствием справляются с любым текстом. Мы учим стихотворения по сезонам по мнемотаблицам и детям очень нравится этот процесс</w:t>
      </w:r>
      <w:r>
        <w:rPr>
          <w:rFonts w:hint="default" w:ascii="Times New Roman" w:hAnsi="Times New Roman" w:eastAsia="Times New Roman" w:cs="Times New Roman"/>
          <w:color w:val="1A1A1A"/>
          <w:sz w:val="24"/>
          <w:szCs w:val="24"/>
          <w:lang w:eastAsia="ru-RU"/>
        </w:rPr>
        <w:t xml:space="preserve">. </w:t>
      </w:r>
      <w:r>
        <w:rPr>
          <w:rFonts w:hint="default" w:ascii="Times New Roman" w:hAnsi="Times New Roman" w:eastAsia="Times New Roman" w:cs="Times New Roman"/>
          <w:color w:val="1A1A1A"/>
          <w:sz w:val="24"/>
          <w:szCs w:val="24"/>
          <w:lang w:eastAsia="ru-RU"/>
        </w:rPr>
        <w:drawing>
          <wp:anchor distT="0" distB="0" distL="114300" distR="114300" simplePos="0" relativeHeight="251659264" behindDoc="0" locked="0" layoutInCell="1" allowOverlap="1">
            <wp:simplePos x="0" y="0"/>
            <wp:positionH relativeFrom="column">
              <wp:posOffset>100965</wp:posOffset>
            </wp:positionH>
            <wp:positionV relativeFrom="paragraph">
              <wp:posOffset>-427990</wp:posOffset>
            </wp:positionV>
            <wp:extent cx="3442970" cy="3445510"/>
            <wp:effectExtent l="266700" t="228600" r="233680" b="173990"/>
            <wp:wrapSquare wrapText="bothSides"/>
            <wp:docPr id="26" name="Рисунок 26" descr="C:\Users\SAMSAN\Desktop\дети мнемотабли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C:\Users\SAMSAN\Desktop\дети мнемотаблицы.jpg"/>
                    <pic:cNvPicPr>
                      <a:picLocks noChangeAspect="1" noChangeArrowheads="1"/>
                    </pic:cNvPicPr>
                  </pic:nvPicPr>
                  <pic:blipFill>
                    <a:blip r:embed="rId8" cstate="print"/>
                    <a:srcRect/>
                    <a:stretch>
                      <a:fillRect/>
                    </a:stretch>
                  </pic:blipFill>
                  <pic:spPr>
                    <a:xfrm>
                      <a:off x="0" y="0"/>
                      <a:ext cx="3442970" cy="3445510"/>
                    </a:xfrm>
                    <a:prstGeom prst="rect">
                      <a:avLst/>
                    </a:prstGeom>
                    <a:ln w="190500" cap="sq">
                      <a:solidFill>
                        <a:srgbClr val="C8C6BD"/>
                      </a:solidFill>
                      <a:prstDash val="solid"/>
                      <a:miter lim="800000"/>
                      <a:headEnd/>
                      <a:tailEn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rFonts w:hint="default" w:ascii="Times New Roman" w:hAnsi="Times New Roman" w:eastAsia="Times New Roman" w:cs="Times New Roman"/>
          <w:color w:val="1A1A1A"/>
          <w:sz w:val="24"/>
          <w:szCs w:val="24"/>
          <w:lang w:eastAsia="ru-RU"/>
        </w:rPr>
        <w:t>Если ребенок не может запомнить текст  стихотворения или песни, помогите ему, нарисуйте вместе с ним стихотворение простыми и понятными ему символами или ассоциациями. Вы будете удивлены, как он легко справится с заданием.</w:t>
      </w:r>
    </w:p>
    <w:p w14:paraId="469C501C">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r>
        <w:rPr>
          <w:rFonts w:hint="default" w:ascii="Times New Roman" w:hAnsi="Times New Roman" w:cs="Times New Roman"/>
          <w:sz w:val="24"/>
          <w:szCs w:val="24"/>
        </w:rPr>
        <mc:AlternateContent>
          <mc:Choice Requires="wps">
            <w:drawing>
              <wp:inline distT="0" distB="0" distL="114300" distR="114300">
                <wp:extent cx="308610" cy="308610"/>
                <wp:effectExtent l="0" t="0" r="0" b="0"/>
                <wp:docPr id="4" name="Рисунок 2"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8610" cy="308610"/>
                        </a:xfrm>
                        <a:prstGeom prst="rect">
                          <a:avLst/>
                        </a:prstGeom>
                        <a:noFill/>
                        <a:ln>
                          <a:noFill/>
                        </a:ln>
                      </wps:spPr>
                      <wps:bodyPr upright="1"/>
                    </wps:wsp>
                  </a:graphicData>
                </a:graphic>
              </wp:inline>
            </w:drawing>
          </mc:Choice>
          <mc:Fallback>
            <w:pict>
              <v:rect id="Рисунок 2" o:spid="_x0000_s1026" o:spt="1" alt="Picture background" style="height:24.3pt;width:24.3pt;" filled="f" stroked="f" coordsize="21600,21600" o:gfxdata="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5oTVdMAAAADAQAADwAAAAAAAAABACAAAAAiAAAAZHJzL2Rvd25y&#10;ZXYueG1sUEsBAhQAFAAAAAgAh07iQOzy+gLKAQAAhAMAAA4AAAAAAAAAAQAgAAAAIgEAAGRycy9l&#10;Mm9Eb2MueG1sUEsFBgAAAAAGAAYAWQEAAF4FAAAAAA==&#10;">
                <v:fill on="f" focussize="0,0"/>
                <v:stroke on="f"/>
                <v:imagedata o:title=""/>
                <o:lock v:ext="edit" aspectratio="t"/>
                <w10:wrap type="none"/>
                <w10:anchorlock/>
              </v:rect>
            </w:pict>
          </mc:Fallback>
        </mc:AlternateContent>
      </w:r>
    </w:p>
    <w:p w14:paraId="40815265">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p>
    <w:p w14:paraId="028ADD63">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p>
    <w:p w14:paraId="78D45DE8">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p>
    <w:p w14:paraId="75F46BE0">
      <w:pPr>
        <w:shd w:val="clear" w:color="auto" w:fill="FFFFFF"/>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inline distT="0" distB="0" distL="114300" distR="114300">
                <wp:extent cx="308610" cy="308610"/>
                <wp:effectExtent l="0" t="0" r="0" b="0"/>
                <wp:docPr id="5" name="Рисунок 3"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8610" cy="308610"/>
                        </a:xfrm>
                        <a:prstGeom prst="rect">
                          <a:avLst/>
                        </a:prstGeom>
                        <a:noFill/>
                        <a:ln>
                          <a:noFill/>
                        </a:ln>
                      </wps:spPr>
                      <wps:bodyPr upright="1"/>
                    </wps:wsp>
                  </a:graphicData>
                </a:graphic>
              </wp:inline>
            </w:drawing>
          </mc:Choice>
          <mc:Fallback>
            <w:pict>
              <v:rect id="Рисунок 3" o:spid="_x0000_s1026" o:spt="1" alt="Picture background" style="height:24.3pt;width:24.3pt;" filled="f" stroked="f" coordsize="21600,21600" o:gfxdata="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5oTVdMAAAADAQAADwAAAAAAAAABACAAAAAiAAAAZHJzL2Rvd25y&#10;ZXYueG1sUEsBAhQAFAAAAAgAh07iQHqu2FvKAQAAhAMAAA4AAAAAAAAAAQAgAAAAIgEAAGRycy9l&#10;Mm9Eb2MueG1sUEsFBgAAAAAGAAYAWQEAAF4FAAAAAA==&#10;">
                <v:fill on="f" focussize="0,0"/>
                <v:stroke on="f"/>
                <v:imagedata o:title=""/>
                <o:lock v:ext="edit" aspectratio="t"/>
                <w10:wrap type="none"/>
                <w10:anchorlock/>
              </v:rect>
            </w:pict>
          </mc:Fallback>
        </mc:AlternateContent>
      </w:r>
      <w:r>
        <w:rPr>
          <w:rFonts w:hint="default" w:ascii="Times New Roman" w:hAnsi="Times New Roman" w:cs="Times New Roman"/>
          <w:sz w:val="24"/>
          <w:szCs w:val="24"/>
          <w:lang w:eastAsia="ru-RU"/>
        </w:rPr>
        <w:drawing>
          <wp:inline distT="0" distB="0" distL="0" distR="0">
            <wp:extent cx="5940425" cy="4455160"/>
            <wp:effectExtent l="19050" t="0" r="3175" b="0"/>
            <wp:docPr id="18" name="Рисунок 51" descr="C:\Users\SAMSAN\Desktop\image_61ea710b08b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51" descr="C:\Users\SAMSAN\Desktop\image_61ea710b08b8b.jpg"/>
                    <pic:cNvPicPr>
                      <a:picLocks noChangeAspect="1" noChangeArrowheads="1"/>
                    </pic:cNvPicPr>
                  </pic:nvPicPr>
                  <pic:blipFill>
                    <a:blip r:embed="rId9"/>
                    <a:srcRect/>
                    <a:stretch>
                      <a:fillRect/>
                    </a:stretch>
                  </pic:blipFill>
                  <pic:spPr>
                    <a:xfrm>
                      <a:off x="0" y="0"/>
                      <a:ext cx="5940425" cy="4455319"/>
                    </a:xfrm>
                    <a:prstGeom prst="rect">
                      <a:avLst/>
                    </a:prstGeom>
                    <a:noFill/>
                    <a:ln w="9525">
                      <a:noFill/>
                      <a:miter lim="800000"/>
                      <a:headEnd/>
                      <a:tailEnd/>
                    </a:ln>
                  </pic:spPr>
                </pic:pic>
              </a:graphicData>
            </a:graphic>
          </wp:inline>
        </w:drawing>
      </w:r>
    </w:p>
    <w:p w14:paraId="28758A6B">
      <w:pPr>
        <w:shd w:val="clear" w:color="auto" w:fill="FFFFFF"/>
        <w:spacing w:before="100" w:beforeAutospacing="1" w:after="100" w:afterAutospacing="1" w:line="240" w:lineRule="auto"/>
        <w:rPr>
          <w:rFonts w:hint="default" w:ascii="Times New Roman" w:hAnsi="Times New Roman" w:cs="Times New Roman"/>
          <w:sz w:val="24"/>
          <w:szCs w:val="24"/>
        </w:rPr>
      </w:pPr>
    </w:p>
    <w:p w14:paraId="377BB199">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r>
        <w:rPr>
          <w:rFonts w:hint="default" w:ascii="Times New Roman" w:hAnsi="Times New Roman" w:eastAsia="Times New Roman" w:cs="Times New Roman"/>
          <w:color w:val="1A1A1A"/>
          <w:sz w:val="24"/>
          <w:szCs w:val="24"/>
          <w:lang w:eastAsia="ru-RU"/>
        </w:rPr>
        <w:t>Много таблиц есть на просторах интернета, но лучше придумать самим с ребенком, тогда это упростит процесс запоминания</w:t>
      </w:r>
      <w:r>
        <w:rPr>
          <w:rFonts w:hint="default" w:ascii="Times New Roman" w:hAnsi="Times New Roman" w:eastAsia="Times New Roman" w:cs="Times New Roman"/>
          <w:color w:val="1A1A1A"/>
          <w:sz w:val="24"/>
          <w:szCs w:val="24"/>
          <w:lang w:eastAsia="ru-RU"/>
        </w:rPr>
        <w:t>.</w:t>
      </w:r>
    </w:p>
    <w:p w14:paraId="7ED235A5">
      <w:pPr>
        <w:shd w:val="clear" w:color="auto" w:fill="FFFFFF"/>
        <w:spacing w:before="100" w:beforeAutospacing="1" w:after="100" w:afterAutospacing="1" w:line="240" w:lineRule="auto"/>
        <w:rPr>
          <w:rFonts w:hint="default" w:ascii="Times New Roman" w:hAnsi="Times New Roman" w:eastAsia="Times New Roman" w:cs="Times New Roman"/>
          <w:i/>
          <w:color w:val="1F497D" w:themeColor="text2"/>
          <w:sz w:val="24"/>
          <w:szCs w:val="24"/>
          <w:lang w:eastAsia="ru-RU"/>
        </w:rPr>
      </w:pPr>
      <w:r>
        <w:rPr>
          <w:rFonts w:hint="default" w:ascii="Times New Roman" w:hAnsi="Times New Roman" w:cs="Times New Roman"/>
          <w:i/>
          <w:color w:val="1F497D" w:themeColor="text2"/>
          <w:sz w:val="24"/>
          <w:szCs w:val="24"/>
        </w:rPr>
        <w:t>Образец считалки для запоминания «Ветер по лесу летал»</w:t>
      </w:r>
    </w:p>
    <w:p w14:paraId="7CB53110">
      <w:pPr>
        <w:shd w:val="clear" w:color="auto" w:fill="FFFFFF"/>
        <w:spacing w:before="100" w:beforeAutospacing="1" w:after="100" w:afterAutospacing="1" w:line="240" w:lineRule="auto"/>
        <w:rPr>
          <w:rFonts w:hint="default" w:ascii="Times New Roman" w:hAnsi="Times New Roman" w:cs="Times New Roman"/>
          <w:color w:val="9BBB59" w:themeColor="accent3"/>
          <w:sz w:val="24"/>
          <w:szCs w:val="24"/>
        </w:rPr>
      </w:pPr>
      <w:r>
        <w:rPr>
          <w:rFonts w:hint="default" w:ascii="Times New Roman" w:hAnsi="Times New Roman" w:cs="Times New Roman"/>
          <w:color w:val="9BBB59" w:themeColor="accent3"/>
          <w:sz w:val="24"/>
          <w:szCs w:val="24"/>
          <w:lang w:eastAsia="ru-RU"/>
        </w:rPr>
        <w:drawing>
          <wp:anchor distT="0" distB="0" distL="114300" distR="114300" simplePos="0" relativeHeight="251660288" behindDoc="0" locked="0" layoutInCell="1" allowOverlap="1">
            <wp:simplePos x="0" y="0"/>
            <wp:positionH relativeFrom="column">
              <wp:posOffset>1756410</wp:posOffset>
            </wp:positionH>
            <wp:positionV relativeFrom="paragraph">
              <wp:posOffset>57150</wp:posOffset>
            </wp:positionV>
            <wp:extent cx="2139315" cy="3030220"/>
            <wp:effectExtent l="19050" t="0" r="0" b="0"/>
            <wp:wrapNone/>
            <wp:docPr id="17" name="Рисунок 11" descr="C:\Users\SAMSAN\Desktop\мнемотабл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1" descr="C:\Users\SAMSAN\Desktop\мнемотаблица.jpg"/>
                    <pic:cNvPicPr>
                      <a:picLocks noChangeAspect="1" noChangeArrowheads="1"/>
                    </pic:cNvPicPr>
                  </pic:nvPicPr>
                  <pic:blipFill>
                    <a:blip r:embed="rId10" cstate="print"/>
                    <a:srcRect/>
                    <a:stretch>
                      <a:fillRect/>
                    </a:stretch>
                  </pic:blipFill>
                  <pic:spPr>
                    <a:xfrm>
                      <a:off x="0" y="0"/>
                      <a:ext cx="2139359" cy="3030279"/>
                    </a:xfrm>
                    <a:prstGeom prst="rect">
                      <a:avLst/>
                    </a:prstGeom>
                    <a:noFill/>
                    <a:ln w="9525">
                      <a:noFill/>
                      <a:miter lim="800000"/>
                      <a:headEnd/>
                      <a:tailEnd/>
                    </a:ln>
                  </pic:spPr>
                </pic:pic>
              </a:graphicData>
            </a:graphic>
          </wp:anchor>
        </w:drawing>
      </w:r>
    </w:p>
    <w:p w14:paraId="5F573306">
      <w:pPr>
        <w:shd w:val="clear" w:color="auto" w:fill="FFFFFF"/>
        <w:spacing w:before="100" w:beforeAutospacing="1" w:after="100" w:afterAutospacing="1" w:line="240" w:lineRule="auto"/>
        <w:rPr>
          <w:rFonts w:hint="default" w:ascii="Times New Roman" w:hAnsi="Times New Roman" w:cs="Times New Roman"/>
          <w:sz w:val="24"/>
          <w:szCs w:val="24"/>
        </w:rPr>
      </w:pPr>
    </w:p>
    <w:p w14:paraId="0D6A6320">
      <w:pPr>
        <w:shd w:val="clear" w:color="auto" w:fill="FFFFFF"/>
        <w:spacing w:before="100" w:beforeAutospacing="1" w:after="100" w:afterAutospacing="1" w:line="240" w:lineRule="auto"/>
        <w:rPr>
          <w:rFonts w:hint="default" w:ascii="Times New Roman" w:hAnsi="Times New Roman" w:cs="Times New Roman"/>
          <w:sz w:val="24"/>
          <w:szCs w:val="24"/>
        </w:rPr>
      </w:pPr>
    </w:p>
    <w:p w14:paraId="45DB4E29">
      <w:pPr>
        <w:shd w:val="clear" w:color="auto" w:fill="FFFFFF"/>
        <w:spacing w:before="100" w:beforeAutospacing="1" w:after="100" w:afterAutospacing="1" w:line="240" w:lineRule="auto"/>
        <w:rPr>
          <w:rFonts w:hint="default" w:ascii="Times New Roman" w:hAnsi="Times New Roman" w:cs="Times New Roman"/>
          <w:sz w:val="24"/>
          <w:szCs w:val="24"/>
        </w:rPr>
      </w:pPr>
    </w:p>
    <w:p w14:paraId="08806859">
      <w:pPr>
        <w:shd w:val="clear" w:color="auto" w:fill="FFFFFF"/>
        <w:spacing w:before="100" w:beforeAutospacing="1" w:after="100" w:afterAutospacing="1" w:line="240" w:lineRule="auto"/>
        <w:rPr>
          <w:rFonts w:hint="default" w:ascii="Times New Roman" w:hAnsi="Times New Roman" w:cs="Times New Roman"/>
          <w:sz w:val="24"/>
          <w:szCs w:val="24"/>
        </w:rPr>
      </w:pPr>
    </w:p>
    <w:p w14:paraId="0A4B4D6B">
      <w:pPr>
        <w:shd w:val="clear" w:color="auto" w:fill="FFFFFF"/>
        <w:spacing w:before="100" w:beforeAutospacing="1" w:after="100" w:afterAutospacing="1" w:line="240" w:lineRule="auto"/>
        <w:rPr>
          <w:rFonts w:hint="default" w:ascii="Times New Roman" w:hAnsi="Times New Roman" w:cs="Times New Roman"/>
          <w:sz w:val="24"/>
          <w:szCs w:val="24"/>
        </w:rPr>
      </w:pPr>
    </w:p>
    <w:p w14:paraId="18026350">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p>
    <w:p w14:paraId="367C0FBD">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p>
    <w:p w14:paraId="11D803F8">
      <w:pPr>
        <w:shd w:val="clear" w:color="auto" w:fill="FFFFFF"/>
        <w:spacing w:before="100" w:beforeAutospacing="1" w:after="100" w:afterAutospacing="1" w:line="240" w:lineRule="auto"/>
        <w:rPr>
          <w:rFonts w:hint="default" w:ascii="Times New Roman" w:hAnsi="Times New Roman" w:eastAsia="Times New Roman" w:cs="Times New Roman"/>
          <w:color w:val="1A1A1A"/>
          <w:sz w:val="24"/>
          <w:szCs w:val="24"/>
          <w:lang w:eastAsia="ru-RU"/>
        </w:rPr>
      </w:pPr>
      <w:r>
        <w:rPr>
          <w:rFonts w:hint="default" w:ascii="Times New Roman" w:hAnsi="Times New Roman" w:eastAsia="Times New Roman" w:cs="Times New Roman"/>
          <w:color w:val="1A1A1A"/>
          <w:sz w:val="24"/>
          <w:szCs w:val="24"/>
          <w:lang w:eastAsia="ru-RU"/>
        </w:rPr>
        <w:t>«Роль родителей в звуковой культуре речи детей неоценима»</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Воспитание правильной и чистой речи у ребенка — одна из важных задач в общей системе работы по обучению родному языку.</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В 4-5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 чувствовать себя в коллективе.</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Нередко причиной неправильного произношения звуков является подражание ребенком дефектной речи взрослых, старших братьев, сестер, людей, с которыми ребенок  часто общается.</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(«бибика», «ляля» и т.д.), сюсюкать.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уменьшительными иди ласкательными суффиксами, а также слов, недоступных для его понимания или сложных в звуко-слоговом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увидит в лице взрос</w:t>
      </w:r>
      <w:r>
        <w:rPr>
          <w:rFonts w:hint="default" w:ascii="Times New Roman" w:hAnsi="Times New Roman" w:eastAsia="Times New Roman" w:cs="Times New Roman"/>
          <w:color w:val="1A1A1A"/>
          <w:sz w:val="24"/>
          <w:szCs w:val="24"/>
          <w:lang w:eastAsia="ru-RU"/>
        </w:rPr>
        <w:softHyphen/>
      </w:r>
      <w:r>
        <w:rPr>
          <w:rFonts w:hint="default" w:ascii="Times New Roman" w:hAnsi="Times New Roman" w:eastAsia="Times New Roman" w:cs="Times New Roman"/>
          <w:color w:val="1A1A1A"/>
          <w:sz w:val="24"/>
          <w:szCs w:val="24"/>
          <w:lang w:eastAsia="ru-RU"/>
        </w:rPr>
        <w:t>лого интересного для себя собеседника и в дальнейшем будет стремиться к общению с ним.</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r>
        <w:rPr>
          <w:rFonts w:hint="default" w:ascii="Times New Roman" w:hAnsi="Times New Roman" w:eastAsia="Times New Roman" w:cs="Times New Roman"/>
          <w:color w:val="1A1A1A"/>
          <w:sz w:val="24"/>
          <w:szCs w:val="24"/>
          <w:lang w:eastAsia="ru-RU"/>
        </w:rPr>
        <w:br w:type="textWrapping"/>
      </w:r>
      <w:r>
        <w:rPr>
          <w:rFonts w:hint="default" w:ascii="Times New Roman" w:hAnsi="Times New Roman" w:eastAsia="Times New Roman" w:cs="Times New Roman"/>
          <w:color w:val="1A1A1A"/>
          <w:sz w:val="24"/>
          <w:szCs w:val="24"/>
          <w:lang w:eastAsia="ru-RU"/>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r>
        <w:rPr>
          <w:rFonts w:hint="default" w:ascii="Times New Roman" w:hAnsi="Times New Roman" w:eastAsia="Times New Roman" w:cs="Times New Roman"/>
          <w:color w:val="1A1A1A"/>
          <w:sz w:val="24"/>
          <w:szCs w:val="24"/>
          <w:lang w:eastAsia="ru-RU"/>
        </w:rPr>
        <w:br w:type="textWrapping"/>
      </w:r>
    </w:p>
    <w:p w14:paraId="68B10465">
      <w:pPr>
        <w:pStyle w:val="8"/>
        <w:shd w:val="clear" w:color="auto" w:fill="FFFFFF"/>
        <w:spacing w:before="0" w:beforeAutospacing="0" w:after="0" w:afterAutospacing="0"/>
        <w:ind w:firstLine="360"/>
        <w:rPr>
          <w:rFonts w:hint="default" w:ascii="Times New Roman" w:hAnsi="Times New Roman" w:cs="Times New Roman"/>
          <w:b/>
          <w:color w:val="00B050"/>
          <w:sz w:val="24"/>
          <w:szCs w:val="24"/>
        </w:rPr>
      </w:pPr>
      <w:r>
        <w:rPr>
          <w:rFonts w:hint="default" w:ascii="Times New Roman" w:hAnsi="Times New Roman" w:cs="Times New Roman"/>
          <w:b/>
          <w:color w:val="00B050"/>
          <w:sz w:val="24"/>
          <w:szCs w:val="24"/>
        </w:rPr>
        <w:t>Упражнения для развития артикуляционного аппарата</w:t>
      </w:r>
      <w:r>
        <w:rPr>
          <w:rFonts w:hint="default" w:ascii="Times New Roman" w:hAnsi="Times New Roman" w:cs="Times New Roman"/>
          <w:b/>
          <w:color w:val="00B050"/>
          <w:sz w:val="24"/>
          <w:szCs w:val="24"/>
        </w:rPr>
        <w:br w:type="textWrapping"/>
      </w:r>
      <w:r>
        <w:rPr>
          <w:rFonts w:hint="default" w:ascii="Times New Roman" w:hAnsi="Times New Roman" w:cs="Times New Roman"/>
          <w:b/>
          <w:color w:val="1F497D" w:themeColor="text2"/>
          <w:sz w:val="24"/>
          <w:szCs w:val="24"/>
        </w:rPr>
        <w:t>«Лопаточка».</w:t>
      </w:r>
      <w:r>
        <w:rPr>
          <w:rFonts w:hint="default" w:ascii="Times New Roman" w:hAnsi="Times New Roman" w:cs="Times New Roman"/>
          <w:b/>
          <w:color w:val="1F497D" w:themeColor="text2"/>
          <w:sz w:val="24"/>
          <w:szCs w:val="24"/>
        </w:rPr>
        <w:br w:type="textWrapping"/>
      </w:r>
      <w:r>
        <w:rPr>
          <w:rFonts w:hint="default" w:ascii="Times New Roman" w:hAnsi="Times New Roman" w:cs="Times New Roman"/>
          <w:color w:val="1A1A1A"/>
          <w:sz w:val="24"/>
          <w:szCs w:val="24"/>
        </w:rPr>
        <w:t>Рот открыт, широкий расслабления язык лежит на нижней губе.</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Раз –два –три -четыре-пять,</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Мы идем, идем гулять,</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Все лопаточки возьмем</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И в песочницу пойдем.</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У меня лопатка —</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Широка да гладка.</w:t>
      </w:r>
      <w:r>
        <w:rPr>
          <w:rFonts w:hint="default" w:ascii="Times New Roman" w:hAnsi="Times New Roman" w:cs="Times New Roman"/>
          <w:color w:val="1A1A1A"/>
          <w:sz w:val="24"/>
          <w:szCs w:val="24"/>
        </w:rPr>
        <w:br w:type="textWrapping"/>
      </w:r>
      <w:r>
        <w:rPr>
          <w:rFonts w:hint="default" w:ascii="Times New Roman" w:hAnsi="Times New Roman" w:cs="Times New Roman"/>
          <w:b/>
          <w:color w:val="1F497D" w:themeColor="text2"/>
          <w:sz w:val="24"/>
          <w:szCs w:val="24"/>
        </w:rPr>
        <w:t>«Чашечка»</w:t>
      </w:r>
      <w:r>
        <w:rPr>
          <w:rFonts w:hint="default" w:ascii="Times New Roman" w:hAnsi="Times New Roman" w:cs="Times New Roman"/>
          <w:color w:val="1F497D" w:themeColor="text2"/>
          <w:sz w:val="24"/>
          <w:szCs w:val="24"/>
        </w:rPr>
        <w:br w:type="textWrapping"/>
      </w:r>
      <w:r>
        <w:rPr>
          <w:rFonts w:hint="default" w:ascii="Times New Roman" w:hAnsi="Times New Roman" w:cs="Times New Roman"/>
          <w:color w:val="1A1A1A"/>
          <w:sz w:val="24"/>
          <w:szCs w:val="24"/>
        </w:rPr>
        <w:t>Рот широко открыт. Передний и боковой края широкого языка подняты, но не касаются зубов.</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Ты любишь пить чай?</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Тогда не зевай!</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Рот открывай,</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Чашку доставай.</w:t>
      </w:r>
      <w:r>
        <w:rPr>
          <w:rFonts w:hint="default" w:ascii="Times New Roman" w:hAnsi="Times New Roman" w:cs="Times New Roman"/>
          <w:color w:val="1A1A1A"/>
          <w:sz w:val="24"/>
          <w:szCs w:val="24"/>
        </w:rPr>
        <w:br w:type="textWrapping"/>
      </w:r>
      <w:r>
        <w:rPr>
          <w:rFonts w:hint="default" w:ascii="Times New Roman" w:hAnsi="Times New Roman" w:cs="Times New Roman"/>
          <w:b/>
          <w:color w:val="1F497D" w:themeColor="text2"/>
          <w:sz w:val="24"/>
          <w:szCs w:val="24"/>
        </w:rPr>
        <w:t>«Стрелочка».</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Рот открыт. Узкий напряженный язык выдвинут вперед.</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Раскрывай пошире рот</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И тяни язык вперед.</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Раз, два, три, четыре, пять —</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Стрелку будем выполнять.</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Динамические упражнения для языка.</w:t>
      </w:r>
      <w:r>
        <w:rPr>
          <w:rFonts w:hint="default" w:ascii="Times New Roman" w:hAnsi="Times New Roman" w:cs="Times New Roman"/>
          <w:color w:val="1A1A1A"/>
          <w:sz w:val="24"/>
          <w:szCs w:val="24"/>
        </w:rPr>
        <w:br w:type="textWrapping"/>
      </w:r>
      <w:r>
        <w:rPr>
          <w:rFonts w:hint="default" w:ascii="Times New Roman" w:hAnsi="Times New Roman" w:cs="Times New Roman"/>
          <w:b/>
          <w:color w:val="1F497D" w:themeColor="text2"/>
          <w:sz w:val="24"/>
          <w:szCs w:val="24"/>
        </w:rPr>
        <w:t>«Лошадка».</w:t>
      </w:r>
      <w:r>
        <w:rPr>
          <w:rFonts w:hint="default" w:ascii="Times New Roman" w:hAnsi="Times New Roman" w:cs="Times New Roman"/>
          <w:color w:val="1F497D" w:themeColor="text2"/>
          <w:sz w:val="24"/>
          <w:szCs w:val="24"/>
        </w:rPr>
        <w:br w:type="textWrapping"/>
      </w:r>
      <w:r>
        <w:rPr>
          <w:rFonts w:hint="default" w:ascii="Times New Roman" w:hAnsi="Times New Roman" w:cs="Times New Roman"/>
          <w:color w:val="1A1A1A"/>
          <w:sz w:val="24"/>
          <w:szCs w:val="24"/>
        </w:rPr>
        <w:t>Присосать язык к небу, щелкнуть языком. Цокать медленно и сильно, тянуть подъязычную связку.</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Цок-цок-цок!</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Мы все сказали,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Как лошадки поскакали.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Вот лошадки поскакали,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Язычок, поцокай с нами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Эй, а где ж улыбка?</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Зубки и «прилипка».</w:t>
      </w:r>
      <w:r>
        <w:rPr>
          <w:rFonts w:hint="default" w:ascii="Times New Roman" w:hAnsi="Times New Roman" w:cs="Times New Roman"/>
          <w:color w:val="1A1A1A"/>
          <w:sz w:val="24"/>
          <w:szCs w:val="24"/>
        </w:rPr>
        <w:br w:type="textWrapping"/>
      </w:r>
      <w:r>
        <w:rPr>
          <w:rFonts w:hint="default" w:ascii="Times New Roman" w:hAnsi="Times New Roman" w:cs="Times New Roman"/>
          <w:b/>
          <w:color w:val="1F497D" w:themeColor="text2"/>
          <w:sz w:val="24"/>
          <w:szCs w:val="24"/>
        </w:rPr>
        <w:t>«Гармошка».</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Рот раскрыт. Язык присосать к небу. Не отрывая язык от неба, сильно оттягивать вниз нижнюю челюсть.</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У Антошки есть гармошка.</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Поиграй-ка нам немножко.</w:t>
      </w:r>
      <w:r>
        <w:rPr>
          <w:rFonts w:hint="default" w:ascii="Times New Roman" w:hAnsi="Times New Roman" w:cs="Times New Roman"/>
          <w:color w:val="1A1A1A"/>
          <w:sz w:val="24"/>
          <w:szCs w:val="24"/>
        </w:rPr>
        <w:br w:type="textWrapping"/>
      </w:r>
      <w:r>
        <w:rPr>
          <w:rFonts w:hint="default" w:ascii="Times New Roman" w:hAnsi="Times New Roman" w:cs="Times New Roman"/>
          <w:b/>
          <w:color w:val="1F497D" w:themeColor="text2"/>
          <w:sz w:val="24"/>
          <w:szCs w:val="24"/>
        </w:rPr>
        <w:t>«Маляр».</w:t>
      </w:r>
      <w:r>
        <w:rPr>
          <w:rFonts w:hint="default" w:ascii="Times New Roman" w:hAnsi="Times New Roman" w:cs="Times New Roman"/>
          <w:b/>
          <w:color w:val="1A1A1A"/>
          <w:sz w:val="24"/>
          <w:szCs w:val="24"/>
        </w:rPr>
        <w:br w:type="textWrapping"/>
      </w:r>
      <w:r>
        <w:rPr>
          <w:rFonts w:hint="default" w:ascii="Times New Roman" w:hAnsi="Times New Roman" w:cs="Times New Roman"/>
          <w:color w:val="1A1A1A"/>
          <w:sz w:val="24"/>
          <w:szCs w:val="24"/>
        </w:rPr>
        <w:t>Рот открыт. Широким кончиком языка, как кисточкой, ведем от верхних резцов до мягкого неба.</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Старательно красим: назад и вперед,</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Я улыбаюсь, а язык не поймет,</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Как твердое небо он выкрасит в срок?</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Давайте покрасим скорей потолок!</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Маляр торопился</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И кисть уволок.</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«Вкусное варенье».</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Рот открыт. Широким языком облизать верхнюю губу и убрать язык вглубь рта.</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Ох, какое объеденье!</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Очень вкусное варенье!</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Язык широкий положи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И края приподними.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Оближем верхнюю губу —</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Варенье очень я люблю.</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Всем на удивление</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Вкусное варенье.</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Кто любит варенье,</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Делает движение —</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Губу оближи,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Язычок покажи.</w:t>
      </w:r>
      <w:r>
        <w:rPr>
          <w:rFonts w:hint="default" w:ascii="Times New Roman" w:hAnsi="Times New Roman" w:cs="Times New Roman"/>
          <w:color w:val="1A1A1A"/>
          <w:sz w:val="24"/>
          <w:szCs w:val="24"/>
        </w:rPr>
        <w:br w:type="textWrapping"/>
      </w:r>
      <w:r>
        <w:rPr>
          <w:rFonts w:hint="default" w:ascii="Times New Roman" w:hAnsi="Times New Roman" w:cs="Times New Roman"/>
          <w:b/>
          <w:color w:val="00B050"/>
          <w:sz w:val="24"/>
          <w:szCs w:val="24"/>
        </w:rPr>
        <w:t>Упражнения для губ.</w:t>
      </w:r>
      <w:r>
        <w:rPr>
          <w:rFonts w:hint="default" w:ascii="Times New Roman" w:hAnsi="Times New Roman" w:cs="Times New Roman"/>
          <w:b/>
          <w:color w:val="1A1A1A"/>
          <w:sz w:val="24"/>
          <w:szCs w:val="24"/>
        </w:rPr>
        <w:br w:type="textWrapping"/>
      </w:r>
      <w:r>
        <w:rPr>
          <w:rFonts w:hint="default" w:ascii="Times New Roman" w:hAnsi="Times New Roman" w:cs="Times New Roman"/>
          <w:b/>
          <w:color w:val="1F497D" w:themeColor="text2"/>
          <w:sz w:val="24"/>
          <w:szCs w:val="24"/>
        </w:rPr>
        <w:t>«Заборчик».</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Зубы сомкнуты. Верхние и нижние зубы обнажены. Губы растянуты в улыбке.</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Улыбнись и ты,</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Покажи зубки крепкие твои.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Мы покрасим дощечки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И поставим вот так.</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За забором утки ходят</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И кричат кря-кря!</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Шире рот открыли мы,</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Зубы показали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Губы растянули,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 улыбке утонули.</w:t>
      </w:r>
      <w:r>
        <w:rPr>
          <w:rFonts w:hint="default" w:ascii="Times New Roman" w:hAnsi="Times New Roman" w:cs="Times New Roman"/>
          <w:color w:val="1A1A1A"/>
          <w:sz w:val="24"/>
          <w:szCs w:val="24"/>
        </w:rPr>
        <w:br w:type="textWrapping"/>
      </w:r>
      <w:r>
        <w:rPr>
          <w:rFonts w:hint="default" w:ascii="Times New Roman" w:hAnsi="Times New Roman" w:cs="Times New Roman"/>
          <w:b/>
          <w:color w:val="1F497D" w:themeColor="text2"/>
          <w:sz w:val="24"/>
          <w:szCs w:val="24"/>
        </w:rPr>
        <w:t>«Трубочка».</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Выпячивать губы вперед бочкой.</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Чи-чи-чи, как трубачи,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Все потянем губочки</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И покажем трубочки.</w:t>
      </w:r>
      <w:r>
        <w:rPr>
          <w:rFonts w:hint="default" w:ascii="Times New Roman" w:hAnsi="Times New Roman" w:cs="Times New Roman"/>
          <w:color w:val="1A1A1A"/>
          <w:sz w:val="24"/>
          <w:szCs w:val="24"/>
        </w:rPr>
        <w:br w:type="textWrapping"/>
      </w:r>
      <w:r>
        <w:rPr>
          <w:rFonts w:hint="default" w:ascii="Times New Roman" w:hAnsi="Times New Roman" w:cs="Times New Roman"/>
          <w:b/>
          <w:color w:val="1F497D" w:themeColor="text2"/>
          <w:sz w:val="24"/>
          <w:szCs w:val="24"/>
        </w:rPr>
        <w:t>«Хоботок».</w:t>
      </w:r>
      <w:r>
        <w:rPr>
          <w:rFonts w:hint="default" w:ascii="Times New Roman" w:hAnsi="Times New Roman" w:cs="Times New Roman"/>
          <w:color w:val="1F497D" w:themeColor="text2"/>
          <w:sz w:val="24"/>
          <w:szCs w:val="24"/>
        </w:rPr>
        <w:br w:type="textWrapping"/>
      </w:r>
      <w:r>
        <w:rPr>
          <w:rFonts w:hint="default" w:ascii="Times New Roman" w:hAnsi="Times New Roman" w:cs="Times New Roman"/>
          <w:color w:val="1A1A1A"/>
          <w:sz w:val="24"/>
          <w:szCs w:val="24"/>
        </w:rPr>
        <w:t>Вытягивать сомкнутые губы вперед</w:t>
      </w:r>
      <w:r>
        <w:rPr>
          <w:rFonts w:hint="default" w:ascii="Times New Roman" w:hAnsi="Times New Roman" w:cs="Times New Roman"/>
          <w:color w:val="1A1A1A"/>
          <w:sz w:val="24"/>
          <w:szCs w:val="24"/>
        </w:rPr>
        <w:br w:type="textWrapping"/>
      </w:r>
      <w:r>
        <w:rPr>
          <w:rFonts w:hint="default" w:ascii="Times New Roman" w:hAnsi="Times New Roman" w:cs="Times New Roman"/>
          <w:color w:val="1A1A1A"/>
          <w:sz w:val="24"/>
          <w:szCs w:val="24"/>
        </w:rPr>
        <w:t>Посмотрите, это кто? Это слоник с хоботком.</w:t>
      </w:r>
      <w:r>
        <w:rPr>
          <w:rFonts w:hint="default" w:ascii="Times New Roman" w:hAnsi="Times New Roman" w:cs="Times New Roman"/>
          <w:color w:val="1A1A1A"/>
          <w:sz w:val="24"/>
          <w:szCs w:val="24"/>
        </w:rPr>
        <w:br w:type="textWrapping"/>
      </w:r>
      <w:r>
        <w:rPr>
          <w:rFonts w:hint="default" w:ascii="Times New Roman" w:hAnsi="Times New Roman" w:cs="Times New Roman"/>
          <w:b/>
          <w:color w:val="00B050"/>
          <w:sz w:val="24"/>
          <w:szCs w:val="24"/>
        </w:rPr>
        <w:t xml:space="preserve"> </w:t>
      </w:r>
    </w:p>
    <w:p w14:paraId="7B7A4908">
      <w:pPr>
        <w:pStyle w:val="8"/>
        <w:shd w:val="clear" w:color="auto" w:fill="FFFFFF"/>
        <w:spacing w:before="0" w:beforeAutospacing="0" w:after="0" w:afterAutospacing="0"/>
        <w:ind w:firstLine="360"/>
        <w:rPr>
          <w:rFonts w:hint="default" w:ascii="Times New Roman" w:hAnsi="Times New Roman" w:cs="Times New Roman"/>
          <w:color w:val="1F497D" w:themeColor="text2"/>
          <w:sz w:val="24"/>
          <w:szCs w:val="24"/>
        </w:rPr>
      </w:pPr>
      <w:r>
        <w:rPr>
          <w:rFonts w:hint="default" w:ascii="Times New Roman" w:hAnsi="Times New Roman" w:cs="Times New Roman"/>
          <w:b/>
          <w:color w:val="1F497D" w:themeColor="text2"/>
          <w:sz w:val="24"/>
          <w:szCs w:val="24"/>
        </w:rPr>
        <w:t>Пальчиковые гимнастики.</w:t>
      </w:r>
      <w:r>
        <w:rPr>
          <w:rFonts w:hint="default" w:ascii="Times New Roman" w:hAnsi="Times New Roman" w:cs="Times New Roman"/>
          <w:color w:val="1F497D" w:themeColor="text2"/>
          <w:sz w:val="24"/>
          <w:szCs w:val="24"/>
        </w:rPr>
        <w:br w:type="textWrapping"/>
      </w:r>
    </w:p>
    <w:p w14:paraId="6D4D0F3D">
      <w:pPr>
        <w:pStyle w:val="8"/>
        <w:shd w:val="clear" w:color="auto" w:fill="FFFFFF"/>
        <w:spacing w:before="0" w:beforeAutospacing="0" w:after="0" w:afterAutospacing="0"/>
        <w:ind w:firstLine="360"/>
        <w:rPr>
          <w:rFonts w:hint="default" w:ascii="Times New Roman" w:hAnsi="Times New Roman" w:cs="Times New Roman"/>
          <w:b/>
          <w:i/>
          <w:iCs/>
          <w:color w:val="00B050"/>
          <w:sz w:val="24"/>
          <w:szCs w:val="24"/>
        </w:rPr>
      </w:pPr>
      <w:r>
        <w:rPr>
          <w:rFonts w:hint="default" w:ascii="Times New Roman" w:hAnsi="Times New Roman" w:cs="Times New Roman"/>
          <w:b/>
          <w:i/>
          <w:iCs/>
          <w:color w:val="111111"/>
          <w:sz w:val="24"/>
          <w:szCs w:val="24"/>
        </w:rPr>
        <w:t xml:space="preserve"> </w:t>
      </w:r>
      <w:r>
        <w:rPr>
          <w:rFonts w:hint="default" w:ascii="Times New Roman" w:hAnsi="Times New Roman" w:cs="Times New Roman"/>
          <w:b/>
          <w:i/>
          <w:iCs/>
          <w:color w:val="00B050"/>
          <w:sz w:val="24"/>
          <w:szCs w:val="24"/>
        </w:rPr>
        <w:t>«Фрукты»</w:t>
      </w:r>
    </w:p>
    <w:p w14:paraId="35776026">
      <w:pPr>
        <w:pStyle w:val="8"/>
        <w:shd w:val="clear" w:color="auto" w:fill="FFFFFF"/>
        <w:spacing w:before="0" w:beforeAutospacing="0" w:after="0" w:afterAutospacing="0"/>
        <w:ind w:firstLine="360"/>
        <w:rPr>
          <w:rFonts w:hint="default" w:ascii="Times New Roman" w:hAnsi="Times New Roman" w:cs="Times New Roman"/>
          <w:color w:val="00B050"/>
          <w:sz w:val="24"/>
          <w:szCs w:val="24"/>
        </w:rPr>
      </w:pPr>
    </w:p>
    <w:p w14:paraId="4121CA13">
      <w:pPr>
        <w:pStyle w:val="8"/>
        <w:shd w:val="clear" w:color="auto" w:fill="FFFFFF"/>
        <w:spacing w:before="0" w:beforeAutospacing="0" w:after="0" w:afterAutospacing="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Я у бабушки в деревне </w:t>
      </w:r>
      <w:r>
        <w:rPr>
          <w:rFonts w:hint="default" w:ascii="Times New Roman" w:hAnsi="Times New Roman" w:cs="Times New Roman"/>
          <w:i/>
          <w:iCs/>
          <w:color w:val="111111"/>
          <w:sz w:val="24"/>
          <w:szCs w:val="24"/>
        </w:rPr>
        <w:t>(по очереди соединять </w:t>
      </w:r>
      <w:r>
        <w:rPr>
          <w:rStyle w:val="4"/>
          <w:rFonts w:hint="default" w:ascii="Times New Roman" w:hAnsi="Times New Roman" w:cs="Times New Roman"/>
          <w:i/>
          <w:iCs/>
          <w:color w:val="111111"/>
          <w:sz w:val="24"/>
          <w:szCs w:val="24"/>
        </w:rPr>
        <w:t>пальцы</w:t>
      </w:r>
      <w:r>
        <w:rPr>
          <w:rFonts w:hint="default" w:ascii="Times New Roman" w:hAnsi="Times New Roman" w:cs="Times New Roman"/>
          <w:i/>
          <w:iCs/>
          <w:color w:val="111111"/>
          <w:sz w:val="24"/>
          <w:szCs w:val="24"/>
        </w:rPr>
        <w:t> с большим на правой руке)</w:t>
      </w:r>
    </w:p>
    <w:p w14:paraId="6F8B3FBA">
      <w:pPr>
        <w:pStyle w:val="8"/>
        <w:shd w:val="clear" w:color="auto" w:fill="FFFFFF"/>
        <w:spacing w:before="0" w:beforeAutospacing="0" w:after="0"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Фрукты собираю. </w:t>
      </w:r>
      <w:r>
        <w:rPr>
          <w:rFonts w:hint="default" w:ascii="Times New Roman" w:hAnsi="Times New Roman" w:cs="Times New Roman"/>
          <w:i/>
          <w:iCs/>
          <w:color w:val="111111"/>
          <w:sz w:val="24"/>
          <w:szCs w:val="24"/>
        </w:rPr>
        <w:t>(по очереди соединять </w:t>
      </w:r>
      <w:r>
        <w:rPr>
          <w:rStyle w:val="4"/>
          <w:rFonts w:hint="default" w:ascii="Times New Roman" w:hAnsi="Times New Roman" w:cs="Times New Roman"/>
          <w:i/>
          <w:iCs/>
          <w:color w:val="111111"/>
          <w:sz w:val="24"/>
          <w:szCs w:val="24"/>
        </w:rPr>
        <w:t>пальцы</w:t>
      </w:r>
      <w:r>
        <w:rPr>
          <w:rFonts w:hint="default" w:ascii="Times New Roman" w:hAnsi="Times New Roman" w:cs="Times New Roman"/>
          <w:i/>
          <w:iCs/>
          <w:color w:val="111111"/>
          <w:sz w:val="24"/>
          <w:szCs w:val="24"/>
        </w:rPr>
        <w:t> с большим на левой руке)</w:t>
      </w:r>
    </w:p>
    <w:p w14:paraId="60AFB35B">
      <w:pPr>
        <w:pStyle w:val="8"/>
        <w:shd w:val="clear" w:color="auto" w:fill="FFFFFF"/>
        <w:spacing w:before="0" w:beforeAutospacing="0" w:after="0"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Груши, яблоки и сливы </w:t>
      </w:r>
      <w:r>
        <w:rPr>
          <w:rFonts w:hint="default" w:ascii="Times New Roman" w:hAnsi="Times New Roman" w:cs="Times New Roman"/>
          <w:i/>
          <w:iCs/>
          <w:color w:val="111111"/>
          <w:sz w:val="24"/>
          <w:szCs w:val="24"/>
        </w:rPr>
        <w:t>(по очереди соединять </w:t>
      </w:r>
      <w:r>
        <w:rPr>
          <w:rStyle w:val="4"/>
          <w:rFonts w:hint="default" w:ascii="Times New Roman" w:hAnsi="Times New Roman" w:cs="Times New Roman"/>
          <w:i/>
          <w:iCs/>
          <w:color w:val="111111"/>
          <w:sz w:val="24"/>
          <w:szCs w:val="24"/>
        </w:rPr>
        <w:t>пальцы</w:t>
      </w:r>
      <w:r>
        <w:rPr>
          <w:rFonts w:hint="default" w:ascii="Times New Roman" w:hAnsi="Times New Roman" w:cs="Times New Roman"/>
          <w:i/>
          <w:iCs/>
          <w:color w:val="111111"/>
          <w:sz w:val="24"/>
          <w:szCs w:val="24"/>
        </w:rPr>
        <w:t> с большим на правой руке)</w:t>
      </w:r>
    </w:p>
    <w:p w14:paraId="30FA01DC">
      <w:pPr>
        <w:pStyle w:val="8"/>
        <w:shd w:val="clear" w:color="auto" w:fill="FFFFFF"/>
        <w:spacing w:before="0" w:beforeAutospacing="0" w:after="0"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С дерева срываю. </w:t>
      </w:r>
      <w:r>
        <w:rPr>
          <w:rFonts w:hint="default" w:ascii="Times New Roman" w:hAnsi="Times New Roman" w:cs="Times New Roman"/>
          <w:i/>
          <w:iCs/>
          <w:color w:val="111111"/>
          <w:sz w:val="24"/>
          <w:szCs w:val="24"/>
        </w:rPr>
        <w:t>(по очереди соединять </w:t>
      </w:r>
      <w:r>
        <w:rPr>
          <w:rStyle w:val="4"/>
          <w:rFonts w:hint="default" w:ascii="Times New Roman" w:hAnsi="Times New Roman" w:cs="Times New Roman"/>
          <w:i/>
          <w:iCs/>
          <w:color w:val="111111"/>
          <w:sz w:val="24"/>
          <w:szCs w:val="24"/>
        </w:rPr>
        <w:t>пальцы</w:t>
      </w:r>
      <w:r>
        <w:rPr>
          <w:rFonts w:hint="default" w:ascii="Times New Roman" w:hAnsi="Times New Roman" w:cs="Times New Roman"/>
          <w:i/>
          <w:iCs/>
          <w:color w:val="111111"/>
          <w:sz w:val="24"/>
          <w:szCs w:val="24"/>
        </w:rPr>
        <w:t> с большим на левой руке)</w:t>
      </w:r>
    </w:p>
    <w:p w14:paraId="09FEC3C3">
      <w:pPr>
        <w:pStyle w:val="8"/>
        <w:shd w:val="clear" w:color="auto" w:fill="FFFFFF"/>
        <w:spacing w:before="0" w:beforeAutospacing="0" w:after="0" w:afterAutospacing="0"/>
        <w:ind w:firstLine="360"/>
        <w:rPr>
          <w:rFonts w:hint="default" w:ascii="Times New Roman" w:hAnsi="Times New Roman" w:cs="Times New Roman"/>
          <w:color w:val="111111"/>
          <w:sz w:val="24"/>
          <w:szCs w:val="24"/>
        </w:rPr>
      </w:pPr>
      <w:r>
        <w:rPr>
          <w:rFonts w:hint="default" w:ascii="Times New Roman" w:hAnsi="Times New Roman" w:cs="Times New Roman"/>
          <w:i/>
          <w:iCs/>
          <w:color w:val="111111"/>
          <w:sz w:val="24"/>
          <w:szCs w:val="24"/>
        </w:rPr>
        <w:t>«Это я»</w:t>
      </w:r>
      <w:r>
        <w:rPr>
          <w:rFonts w:hint="default" w:ascii="Times New Roman" w:hAnsi="Times New Roman" w:cs="Times New Roman"/>
          <w:color w:val="111111"/>
          <w:sz w:val="24"/>
          <w:szCs w:val="24"/>
        </w:rPr>
        <w:t>.</w:t>
      </w:r>
    </w:p>
    <w:p w14:paraId="02B4575B">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Это глазки. Вот, вот.</w:t>
      </w:r>
    </w:p>
    <w:p w14:paraId="06563D64">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Это ушки. Вот, вот.</w:t>
      </w:r>
    </w:p>
    <w:p w14:paraId="3040D1AB">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Это нос, это рот.</w:t>
      </w:r>
    </w:p>
    <w:p w14:paraId="2E82C974">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Там спинка. Тут живот.</w:t>
      </w:r>
    </w:p>
    <w:p w14:paraId="5A11443B">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Это ручки. Хлоп-хлоп.</w:t>
      </w:r>
    </w:p>
    <w:p w14:paraId="3F5CD0B2">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Это ножки. Топ- топ.</w:t>
      </w:r>
    </w:p>
    <w:p w14:paraId="031BEF67">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Ох устали вытрем лоб!</w:t>
      </w:r>
    </w:p>
    <w:p w14:paraId="429CBE71">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Дети показывают части тела и выполняют движения в соответствии с текстом.</w:t>
      </w:r>
    </w:p>
    <w:p w14:paraId="4F1EAF26">
      <w:pPr>
        <w:pStyle w:val="8"/>
        <w:shd w:val="clear" w:color="auto" w:fill="FFFFFF"/>
        <w:spacing w:before="0" w:beforeAutospacing="0" w:after="0" w:afterAutospacing="0"/>
        <w:rPr>
          <w:rFonts w:hint="default" w:ascii="Times New Roman" w:hAnsi="Times New Roman" w:cs="Times New Roman"/>
          <w:b/>
          <w:color w:val="00B050"/>
          <w:sz w:val="24"/>
          <w:szCs w:val="24"/>
        </w:rPr>
      </w:pPr>
      <w:r>
        <w:rPr>
          <w:rFonts w:hint="default" w:ascii="Times New Roman" w:hAnsi="Times New Roman" w:cs="Times New Roman"/>
          <w:b/>
          <w:i/>
          <w:iCs/>
          <w:color w:val="00B050"/>
          <w:sz w:val="24"/>
          <w:szCs w:val="24"/>
        </w:rPr>
        <w:t>Люблю по городу гулять</w:t>
      </w:r>
      <w:r>
        <w:rPr>
          <w:rFonts w:hint="default" w:ascii="Times New Roman" w:hAnsi="Times New Roman" w:cs="Times New Roman"/>
          <w:b/>
          <w:i/>
          <w:iCs/>
          <w:color w:val="00B050"/>
          <w:sz w:val="24"/>
          <w:szCs w:val="24"/>
        </w:rPr>
        <w:t>»</w:t>
      </w:r>
    </w:p>
    <w:p w14:paraId="67B72472">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Люблю по городу гулять,</w:t>
      </w:r>
    </w:p>
    <w:p w14:paraId="362A76E1">
      <w:pPr>
        <w:pStyle w:val="8"/>
        <w:shd w:val="clear" w:color="auto" w:fill="FFFFFF"/>
        <w:spacing w:before="0" w:beforeAutospacing="0" w:after="0" w:afterAutospacing="0"/>
        <w:ind w:firstLine="360"/>
        <w:rPr>
          <w:rFonts w:hint="default" w:ascii="Times New Roman" w:hAnsi="Times New Roman" w:cs="Times New Roman"/>
          <w:b/>
          <w:color w:val="111111"/>
          <w:sz w:val="24"/>
          <w:szCs w:val="24"/>
        </w:rPr>
      </w:pPr>
      <w:r>
        <w:rPr>
          <w:rFonts w:hint="default" w:ascii="Times New Roman" w:hAnsi="Times New Roman" w:cs="Times New Roman"/>
          <w:color w:val="111111"/>
          <w:sz w:val="24"/>
          <w:szCs w:val="24"/>
        </w:rPr>
        <w:t>Люблю смотреть, люблю считать. (</w:t>
      </w:r>
      <w:r>
        <w:rPr>
          <w:rFonts w:hint="default" w:ascii="Times New Roman" w:hAnsi="Times New Roman" w:cs="Times New Roman"/>
          <w:i/>
          <w:iCs/>
          <w:color w:val="111111"/>
          <w:sz w:val="24"/>
          <w:szCs w:val="24"/>
        </w:rPr>
        <w:t>«шагают»</w:t>
      </w:r>
      <w:r>
        <w:rPr>
          <w:rFonts w:hint="default" w:ascii="Times New Roman" w:hAnsi="Times New Roman" w:cs="Times New Roman"/>
          <w:color w:val="111111"/>
          <w:sz w:val="24"/>
          <w:szCs w:val="24"/>
        </w:rPr>
        <w:t> </w:t>
      </w:r>
      <w:r>
        <w:rPr>
          <w:rStyle w:val="4"/>
          <w:rFonts w:hint="default" w:ascii="Times New Roman" w:hAnsi="Times New Roman" w:cs="Times New Roman"/>
          <w:color w:val="111111"/>
          <w:sz w:val="24"/>
          <w:szCs w:val="24"/>
        </w:rPr>
        <w:t>пальчиками обеих рук по столу</w:t>
      </w:r>
      <w:r>
        <w:rPr>
          <w:rFonts w:hint="default" w:ascii="Times New Roman" w:hAnsi="Times New Roman" w:cs="Times New Roman"/>
          <w:b/>
          <w:color w:val="111111"/>
          <w:sz w:val="24"/>
          <w:szCs w:val="24"/>
        </w:rPr>
        <w:t>)</w:t>
      </w:r>
    </w:p>
    <w:p w14:paraId="342F9CB0">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НЕВСКИЙ – раз, ЗИМНИЙ – два,</w:t>
      </w:r>
    </w:p>
    <w:p w14:paraId="30AA8BFD">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Три – красавица НЕВА,</w:t>
      </w:r>
    </w:p>
    <w:p w14:paraId="36F961BB">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А четыре – мост ДВОРЦОВЫЙ,</w:t>
      </w:r>
    </w:p>
    <w:p w14:paraId="4077A5D3">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Пять – гуляю по САДОВОЙ,</w:t>
      </w:r>
    </w:p>
    <w:p w14:paraId="54945B01">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Шесть – к ИСААКИЮ схожу</w:t>
      </w:r>
    </w:p>
    <w:p w14:paraId="11E3560A">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И на купол погляжу.</w:t>
      </w:r>
    </w:p>
    <w:p w14:paraId="7F538927">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Семь – конечно, ЛЕТНИЙ САД.</w:t>
      </w:r>
    </w:p>
    <w:p w14:paraId="34B0F21F">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Как красив его наряд!</w:t>
      </w:r>
    </w:p>
    <w:p w14:paraId="7352304B">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Восемь – КРЕПОСТЬ у Невы,</w:t>
      </w:r>
    </w:p>
    <w:p w14:paraId="765B00DD">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Были там, наверно, вы.</w:t>
      </w:r>
    </w:p>
    <w:p w14:paraId="01EA0A77">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Девять – повстречался мне</w:t>
      </w:r>
    </w:p>
    <w:p w14:paraId="2BF958CE">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МЕДНЫЙ ВСАДНИК на коне.</w:t>
      </w:r>
    </w:p>
    <w:p w14:paraId="04E60C62">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p>
    <w:p w14:paraId="2DCB4D3F">
      <w:pPr>
        <w:pStyle w:val="8"/>
        <w:shd w:val="clear" w:color="auto" w:fill="FFFFFF"/>
        <w:spacing w:before="0" w:beforeAutospacing="0" w:after="0" w:afterAutospacing="0"/>
        <w:ind w:firstLine="360"/>
        <w:rPr>
          <w:rFonts w:hint="default" w:ascii="Times New Roman" w:hAnsi="Times New Roman" w:cs="Times New Roman"/>
          <w:b/>
          <w:i/>
          <w:iCs/>
          <w:color w:val="00B050"/>
          <w:sz w:val="24"/>
          <w:szCs w:val="24"/>
        </w:rPr>
      </w:pPr>
      <w:r>
        <w:rPr>
          <w:rFonts w:hint="default" w:ascii="Times New Roman" w:hAnsi="Times New Roman" w:cs="Times New Roman"/>
          <w:b/>
          <w:i/>
          <w:iCs/>
          <w:color w:val="00B050"/>
          <w:sz w:val="24"/>
          <w:szCs w:val="24"/>
        </w:rPr>
        <w:t>«У Лариски – две редиски»</w:t>
      </w:r>
    </w:p>
    <w:p w14:paraId="63B3B42A">
      <w:pPr>
        <w:pStyle w:val="8"/>
        <w:shd w:val="clear" w:color="auto" w:fill="FFFFFF"/>
        <w:spacing w:before="0" w:beforeAutospacing="0" w:after="0" w:afterAutospacing="0"/>
        <w:ind w:firstLine="360"/>
        <w:rPr>
          <w:rFonts w:hint="default" w:ascii="Times New Roman" w:hAnsi="Times New Roman" w:cs="Times New Roman"/>
          <w:b/>
          <w:color w:val="111111"/>
          <w:sz w:val="24"/>
          <w:szCs w:val="24"/>
        </w:rPr>
      </w:pPr>
    </w:p>
    <w:p w14:paraId="72893FF0">
      <w:pPr>
        <w:pStyle w:val="8"/>
        <w:shd w:val="clear" w:color="auto" w:fill="FFFFFF"/>
        <w:spacing w:before="0" w:beforeAutospacing="0" w:after="0"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у Лариски – две редиски. </w:t>
      </w:r>
      <w:r>
        <w:rPr>
          <w:rFonts w:hint="default" w:ascii="Times New Roman" w:hAnsi="Times New Roman" w:cs="Times New Roman"/>
          <w:i/>
          <w:iCs/>
          <w:color w:val="111111"/>
          <w:sz w:val="24"/>
          <w:szCs w:val="24"/>
        </w:rPr>
        <w:t>(по очереди разгибать </w:t>
      </w:r>
      <w:r>
        <w:rPr>
          <w:rStyle w:val="4"/>
          <w:rFonts w:hint="default" w:ascii="Times New Roman" w:hAnsi="Times New Roman" w:cs="Times New Roman"/>
          <w:i/>
          <w:iCs/>
          <w:color w:val="111111"/>
          <w:sz w:val="24"/>
          <w:szCs w:val="24"/>
        </w:rPr>
        <w:t>пальчики</w:t>
      </w:r>
      <w:r>
        <w:rPr>
          <w:rFonts w:hint="default" w:ascii="Times New Roman" w:hAnsi="Times New Roman" w:cs="Times New Roman"/>
          <w:i/>
          <w:iCs/>
          <w:color w:val="111111"/>
          <w:sz w:val="24"/>
          <w:szCs w:val="24"/>
        </w:rPr>
        <w:t>)</w:t>
      </w:r>
    </w:p>
    <w:p w14:paraId="332DD621">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У Алешки – две картошки.</w:t>
      </w:r>
    </w:p>
    <w:p w14:paraId="31BF936E">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У Сережки-сорванца – два зеленых огурца.</w:t>
      </w:r>
    </w:p>
    <w:p w14:paraId="354A56F3">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А у Вовки – две морковки.</w:t>
      </w:r>
    </w:p>
    <w:p w14:paraId="79011AD4">
      <w:pPr>
        <w:pStyle w:val="8"/>
        <w:shd w:val="clear" w:color="auto" w:fill="FFFFFF"/>
        <w:spacing w:before="225" w:beforeAutospacing="0" w:after="225" w:afterAutospacing="0"/>
        <w:ind w:firstLine="360"/>
        <w:rPr>
          <w:rFonts w:hint="default" w:ascii="Times New Roman" w:hAnsi="Times New Roman" w:cs="Times New Roman"/>
          <w:color w:val="111111"/>
          <w:sz w:val="24"/>
          <w:szCs w:val="24"/>
        </w:rPr>
      </w:pPr>
      <w:r>
        <w:rPr>
          <w:rFonts w:hint="default" w:ascii="Times New Roman" w:hAnsi="Times New Roman" w:cs="Times New Roman"/>
          <w:color w:val="111111"/>
          <w:sz w:val="24"/>
          <w:szCs w:val="24"/>
        </w:rPr>
        <w:t>Да еще у Петьки две хвостатых редьки.</w:t>
      </w:r>
    </w:p>
    <w:p w14:paraId="5ACD414D">
      <w:pPr>
        <w:pStyle w:val="8"/>
        <w:shd w:val="clear" w:color="auto" w:fill="FFFFFF"/>
        <w:spacing w:before="0" w:beforeAutospacing="0" w:after="0" w:afterAutospacing="0"/>
        <w:ind w:firstLine="360"/>
        <w:rPr>
          <w:rFonts w:hint="default" w:ascii="Times New Roman" w:hAnsi="Times New Roman" w:cs="Times New Roman"/>
          <w:i/>
          <w:iCs/>
          <w:color w:val="111111"/>
          <w:sz w:val="24"/>
          <w:szCs w:val="24"/>
        </w:rPr>
      </w:pPr>
    </w:p>
    <w:p w14:paraId="1367D222">
      <w:pPr>
        <w:pStyle w:val="8"/>
        <w:shd w:val="clear" w:color="auto" w:fill="FFFFFF"/>
        <w:spacing w:before="0" w:beforeAutospacing="0" w:after="0" w:afterAutospacing="0"/>
        <w:ind w:firstLine="360"/>
        <w:rPr>
          <w:rFonts w:hint="default" w:ascii="Times New Roman" w:hAnsi="Times New Roman" w:cs="Times New Roman"/>
          <w:i/>
          <w:iCs/>
          <w:color w:val="111111"/>
          <w:sz w:val="24"/>
          <w:szCs w:val="24"/>
        </w:rPr>
      </w:pPr>
    </w:p>
    <w:p w14:paraId="07A9F201">
      <w:pPr>
        <w:rPr>
          <w:rFonts w:hint="default" w:ascii="Times New Roman" w:hAnsi="Times New Roman" w:cs="Times New Roman"/>
          <w:b/>
          <w:i/>
          <w:color w:val="1F497D" w:themeColor="text2"/>
          <w:sz w:val="24"/>
          <w:szCs w:val="24"/>
        </w:rPr>
      </w:pPr>
    </w:p>
    <w:p w14:paraId="04F3F140">
      <w:pPr>
        <w:rPr>
          <w:rFonts w:hint="default" w:ascii="Times New Roman" w:hAnsi="Times New Roman" w:cs="Times New Roman"/>
          <w:b/>
          <w:i/>
          <w:color w:val="1F497D" w:themeColor="text2"/>
          <w:sz w:val="24"/>
          <w:szCs w:val="24"/>
        </w:rPr>
      </w:pPr>
      <w:r>
        <w:rPr>
          <w:rFonts w:hint="default" w:ascii="Times New Roman" w:hAnsi="Times New Roman" w:cs="Times New Roman"/>
          <w:b/>
          <w:i/>
          <w:color w:val="1F497D" w:themeColor="text2"/>
          <w:sz w:val="24"/>
          <w:szCs w:val="24"/>
        </w:rPr>
        <w:t xml:space="preserve">           Буду рада, если вам пригодился мой материал!</w:t>
      </w:r>
    </w:p>
    <w:p w14:paraId="578B6AD1">
      <w:pPr>
        <w:rPr>
          <w:rFonts w:hint="default" w:ascii="Times New Roman" w:hAnsi="Times New Roman" w:cs="Times New Roman"/>
          <w:b/>
          <w:i/>
          <w:color w:val="1F497D" w:themeColor="text2"/>
          <w:sz w:val="24"/>
          <w:szCs w:val="24"/>
        </w:rPr>
      </w:pPr>
      <w:r>
        <w:rPr>
          <w:rFonts w:hint="default" w:ascii="Times New Roman" w:hAnsi="Times New Roman" w:cs="Times New Roman"/>
          <w:b/>
          <w:i/>
          <w:color w:val="1F497D" w:themeColor="text2"/>
          <w:sz w:val="24"/>
          <w:szCs w:val="24"/>
        </w:rPr>
        <w:t xml:space="preserve">                          Спасибо за внимание.</w:t>
      </w:r>
    </w:p>
    <w:p w14:paraId="10058277">
      <w:pPr>
        <w:rPr>
          <w:rFonts w:hint="default" w:ascii="Times New Roman" w:hAnsi="Times New Roman" w:cs="Times New Roman"/>
          <w:b/>
          <w:i/>
          <w:sz w:val="24"/>
          <w:szCs w:val="24"/>
        </w:rPr>
      </w:pPr>
    </w:p>
    <w:p w14:paraId="05279FCC">
      <w:pPr>
        <w:rPr>
          <w:rFonts w:hint="default" w:ascii="Times New Roman" w:hAnsi="Times New Roman" w:cs="Times New Roman"/>
          <w:b/>
          <w:sz w:val="24"/>
          <w:szCs w:val="24"/>
        </w:rPr>
      </w:pPr>
    </w:p>
    <w:p w14:paraId="4671F69D">
      <w:pPr>
        <w:tabs>
          <w:tab w:val="left" w:pos="971"/>
        </w:tabs>
        <w:rPr>
          <w:rFonts w:hint="default" w:ascii="Times New Roman" w:hAnsi="Times New Roman" w:cs="Times New Roman"/>
          <w:b/>
          <w:i/>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14:paraId="783DAF3D">
      <w:pPr>
        <w:rPr>
          <w:rFonts w:hint="default" w:ascii="Times New Roman" w:hAnsi="Times New Roman" w:cs="Times New Roman"/>
          <w:b/>
          <w:sz w:val="24"/>
          <w:szCs w:val="24"/>
        </w:rPr>
      </w:pPr>
    </w:p>
    <w:p w14:paraId="3E560116">
      <w:pPr>
        <w:tabs>
          <w:tab w:val="left" w:pos="2361"/>
        </w:tabs>
        <w:rPr>
          <w:rFonts w:hint="default" w:ascii="Times New Roman" w:hAnsi="Times New Roman" w:cs="Times New Roman"/>
          <w:sz w:val="24"/>
          <w:szCs w:val="24"/>
        </w:rPr>
      </w:pPr>
    </w:p>
    <w:p w14:paraId="447E7BB5">
      <w:pPr>
        <w:tabs>
          <w:tab w:val="left" w:pos="2361"/>
        </w:tabs>
        <w:rPr>
          <w:rFonts w:hint="default" w:ascii="Times New Roman" w:hAnsi="Times New Roman" w:cs="Times New Roman"/>
          <w:sz w:val="24"/>
          <w:szCs w:val="24"/>
        </w:rPr>
      </w:pPr>
    </w:p>
    <w:p w14:paraId="708B4C56">
      <w:pPr>
        <w:tabs>
          <w:tab w:val="left" w:pos="2361"/>
        </w:tabs>
        <w:rPr>
          <w:rFonts w:hint="default" w:ascii="Times New Roman" w:hAnsi="Times New Roman" w:cs="Times New Roman"/>
          <w:sz w:val="24"/>
          <w:szCs w:val="24"/>
        </w:rPr>
      </w:pPr>
    </w:p>
    <w:p w14:paraId="2263CD45">
      <w:pPr>
        <w:tabs>
          <w:tab w:val="left" w:pos="2361"/>
        </w:tabs>
        <w:rPr>
          <w:rFonts w:hint="default" w:ascii="Times New Roman" w:hAnsi="Times New Roman" w:cs="Times New Roman"/>
          <w:sz w:val="24"/>
          <w:szCs w:val="24"/>
        </w:rPr>
      </w:pPr>
    </w:p>
    <w:p w14:paraId="1C7FD395">
      <w:pPr>
        <w:tabs>
          <w:tab w:val="left" w:pos="2361"/>
        </w:tabs>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Aharoni">
    <w:altName w:val="Yu Gothic UI Semibold"/>
    <w:panose1 w:val="02010803020104030203"/>
    <w:charset w:val="B1"/>
    <w:family w:val="auto"/>
    <w:pitch w:val="default"/>
    <w:sig w:usb0="00000000" w:usb1="00000000" w:usb2="00000000" w:usb3="00000000" w:csb0="00000020" w:csb1="00000000"/>
  </w:font>
  <w:font w:name="Algerian">
    <w:panose1 w:val="04020705040A02060702"/>
    <w:charset w:val="00"/>
    <w:family w:val="decorative"/>
    <w:pitch w:val="default"/>
    <w:sig w:usb0="00000003" w:usb1="00000000" w:usb2="00000000" w:usb3="00000000" w:csb0="20000001" w:csb1="00000000"/>
  </w:font>
  <w:font w:name="Yu Gothic UI Semibold">
    <w:panose1 w:val="020B07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95"/>
    <w:rsid w:val="00000AE2"/>
    <w:rsid w:val="00002387"/>
    <w:rsid w:val="00003A68"/>
    <w:rsid w:val="000315B0"/>
    <w:rsid w:val="000E3F25"/>
    <w:rsid w:val="00100212"/>
    <w:rsid w:val="00105CE7"/>
    <w:rsid w:val="00121B48"/>
    <w:rsid w:val="00132946"/>
    <w:rsid w:val="00197013"/>
    <w:rsid w:val="001E4A13"/>
    <w:rsid w:val="001F6495"/>
    <w:rsid w:val="001F7469"/>
    <w:rsid w:val="00204986"/>
    <w:rsid w:val="002232E2"/>
    <w:rsid w:val="00281EE6"/>
    <w:rsid w:val="00312666"/>
    <w:rsid w:val="003177A3"/>
    <w:rsid w:val="003256F5"/>
    <w:rsid w:val="00343D97"/>
    <w:rsid w:val="003A1479"/>
    <w:rsid w:val="004110BA"/>
    <w:rsid w:val="00483233"/>
    <w:rsid w:val="00484820"/>
    <w:rsid w:val="0049083C"/>
    <w:rsid w:val="004D4D73"/>
    <w:rsid w:val="00505CEE"/>
    <w:rsid w:val="00544861"/>
    <w:rsid w:val="005D0B5A"/>
    <w:rsid w:val="006224A2"/>
    <w:rsid w:val="00624C93"/>
    <w:rsid w:val="00641578"/>
    <w:rsid w:val="006606F5"/>
    <w:rsid w:val="00660FC8"/>
    <w:rsid w:val="00706B85"/>
    <w:rsid w:val="007A0706"/>
    <w:rsid w:val="007B0234"/>
    <w:rsid w:val="007C4276"/>
    <w:rsid w:val="007D1CA4"/>
    <w:rsid w:val="007F0DB3"/>
    <w:rsid w:val="00837E99"/>
    <w:rsid w:val="008D3C13"/>
    <w:rsid w:val="009050B6"/>
    <w:rsid w:val="00927DD5"/>
    <w:rsid w:val="0095723E"/>
    <w:rsid w:val="00987D4F"/>
    <w:rsid w:val="00A21D60"/>
    <w:rsid w:val="00A25116"/>
    <w:rsid w:val="00A518CE"/>
    <w:rsid w:val="00A818F9"/>
    <w:rsid w:val="00AA53D5"/>
    <w:rsid w:val="00AB03E1"/>
    <w:rsid w:val="00AC0A0C"/>
    <w:rsid w:val="00AF01D7"/>
    <w:rsid w:val="00AF1652"/>
    <w:rsid w:val="00B266CD"/>
    <w:rsid w:val="00BB43C7"/>
    <w:rsid w:val="00C53B61"/>
    <w:rsid w:val="00C77C78"/>
    <w:rsid w:val="00D50637"/>
    <w:rsid w:val="00D92E14"/>
    <w:rsid w:val="00DD3E04"/>
    <w:rsid w:val="00E26417"/>
    <w:rsid w:val="00EA40CD"/>
    <w:rsid w:val="00ED2043"/>
    <w:rsid w:val="00FF2153"/>
    <w:rsid w:val="00FF74B1"/>
    <w:rsid w:val="667440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9"/>
    <w:semiHidden/>
    <w:unhideWhenUsed/>
    <w:uiPriority w:val="99"/>
    <w:pPr>
      <w:spacing w:after="0" w:line="240" w:lineRule="auto"/>
    </w:pPr>
    <w:rPr>
      <w:rFonts w:ascii="Tahoma" w:hAnsi="Tahoma" w:cs="Tahoma"/>
      <w:sz w:val="16"/>
      <w:szCs w:val="16"/>
    </w:rPr>
  </w:style>
  <w:style w:type="paragraph" w:styleId="6">
    <w:name w:val="header"/>
    <w:basedOn w:val="1"/>
    <w:link w:val="10"/>
    <w:semiHidden/>
    <w:unhideWhenUsed/>
    <w:qFormat/>
    <w:uiPriority w:val="99"/>
    <w:pPr>
      <w:tabs>
        <w:tab w:val="center" w:pos="4677"/>
        <w:tab w:val="right" w:pos="9355"/>
      </w:tabs>
      <w:spacing w:after="0" w:line="240" w:lineRule="auto"/>
    </w:pPr>
  </w:style>
  <w:style w:type="paragraph" w:styleId="7">
    <w:name w:val="footer"/>
    <w:basedOn w:val="1"/>
    <w:link w:val="11"/>
    <w:semiHidden/>
    <w:unhideWhenUsed/>
    <w:uiPriority w:val="99"/>
    <w:pPr>
      <w:tabs>
        <w:tab w:val="center" w:pos="4677"/>
        <w:tab w:val="right" w:pos="9355"/>
      </w:tabs>
      <w:spacing w:after="0" w:line="240" w:lineRule="auto"/>
    </w:p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Текст выноски Знак"/>
    <w:basedOn w:val="2"/>
    <w:link w:val="5"/>
    <w:semiHidden/>
    <w:qFormat/>
    <w:uiPriority w:val="99"/>
    <w:rPr>
      <w:rFonts w:ascii="Tahoma" w:hAnsi="Tahoma" w:cs="Tahoma"/>
      <w:sz w:val="16"/>
      <w:szCs w:val="16"/>
    </w:rPr>
  </w:style>
  <w:style w:type="character" w:customStyle="1" w:styleId="10">
    <w:name w:val="Верхний колонтитул Знак"/>
    <w:basedOn w:val="2"/>
    <w:link w:val="6"/>
    <w:semiHidden/>
    <w:qFormat/>
    <w:uiPriority w:val="99"/>
  </w:style>
  <w:style w:type="character" w:customStyle="1" w:styleId="11">
    <w:name w:val="Нижний колонтитул Знак"/>
    <w:basedOn w:val="2"/>
    <w:link w:val="7"/>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94EDE-05D8-4E7E-A8F7-3B12BD99B6C9}">
  <ds:schemaRefs/>
</ds:datastoreItem>
</file>

<file path=docProps/app.xml><?xml version="1.0" encoding="utf-8"?>
<Properties xmlns="http://schemas.openxmlformats.org/officeDocument/2006/extended-properties" xmlns:vt="http://schemas.openxmlformats.org/officeDocument/2006/docPropsVTypes">
  <Template>Normal</Template>
  <Pages>9</Pages>
  <Words>1997</Words>
  <Characters>11383</Characters>
  <Lines>94</Lines>
  <Paragraphs>26</Paragraphs>
  <TotalTime>433</TotalTime>
  <ScaleCrop>false</ScaleCrop>
  <LinksUpToDate>false</LinksUpToDate>
  <CharactersWithSpaces>13354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2022-03-20T09:53:00Z</dcterms:created>
  <dc:creator>SAMSAN</dc:creator>
  <cp:lastModifiedBy>Мария Копенкова</cp:lastModifiedBy>
  <dcterms:modified xsi:type="dcterms:W3CDTF">2024-12-19T11:58:12Z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A23898970B3843DB92A8DA8A414769EC_13</vt:lpwstr>
  </property>
</Properties>
</file>